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shd w:val="clear" w:color="auto" w:fill="FFDD22"/>
        <w:tblLook w:val="01E0" w:firstRow="1" w:lastRow="1" w:firstColumn="1" w:lastColumn="1" w:noHBand="0" w:noVBand="0"/>
      </w:tblPr>
      <w:tblGrid>
        <w:gridCol w:w="4928"/>
        <w:gridCol w:w="5266"/>
      </w:tblGrid>
      <w:tr w:rsidR="009F6F63" w:rsidRPr="00F56784" w:rsidTr="00DC4DB5">
        <w:trPr>
          <w:trHeight w:val="80"/>
        </w:trPr>
        <w:tc>
          <w:tcPr>
            <w:tcW w:w="2417" w:type="pct"/>
            <w:shd w:val="clear" w:color="auto" w:fill="FFFFFF"/>
          </w:tcPr>
          <w:p w:rsidR="009F6F63" w:rsidRPr="00B15CB9" w:rsidRDefault="009F6F63" w:rsidP="00DC4D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shd w:val="clear" w:color="auto" w:fill="FFFFFF"/>
          </w:tcPr>
          <w:p w:rsidR="009F6F63" w:rsidRPr="00F56784" w:rsidRDefault="009F6F63" w:rsidP="00DC4DB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  <w:tr w:rsidR="009F6F63" w:rsidRPr="00F56784" w:rsidTr="00DC4DB5">
        <w:trPr>
          <w:trHeight w:val="80"/>
        </w:trPr>
        <w:tc>
          <w:tcPr>
            <w:tcW w:w="2417" w:type="pct"/>
            <w:shd w:val="clear" w:color="auto" w:fill="FFFFFF"/>
          </w:tcPr>
          <w:p w:rsidR="009F6F63" w:rsidRPr="00AE6C9A" w:rsidRDefault="009F6F63" w:rsidP="00DC4DB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Wir 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Fühlinger</w:t>
            </w:r>
            <w:proofErr w:type="spellEnd"/>
            <w:r w:rsidR="008A40A7">
              <w:rPr>
                <w:rFonts w:ascii="Arial" w:hAnsi="Arial" w:cs="Arial"/>
                <w:sz w:val="16"/>
                <w:szCs w:val="16"/>
                <w:u w:val="single"/>
              </w:rPr>
              <w:t xml:space="preserve"> -</w:t>
            </w:r>
            <w:r w:rsidRPr="00AE6C9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E6C9A">
              <w:rPr>
                <w:rFonts w:ascii="Arial" w:hAnsi="Arial" w:cs="Arial"/>
                <w:sz w:val="16"/>
                <w:szCs w:val="16"/>
                <w:u w:val="single"/>
              </w:rPr>
              <w:t>Arenzhofstra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ß</w:t>
            </w:r>
            <w:r w:rsidR="008A40A7"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proofErr w:type="spellEnd"/>
            <w:r w:rsidR="008A40A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9424F9">
              <w:rPr>
                <w:rFonts w:ascii="Arial" w:hAnsi="Arial" w:cs="Arial"/>
                <w:sz w:val="16"/>
                <w:szCs w:val="16"/>
                <w:u w:val="single"/>
              </w:rPr>
              <w:t>38</w:t>
            </w:r>
            <w:r w:rsidR="008A40A7">
              <w:rPr>
                <w:rFonts w:ascii="Arial" w:hAnsi="Arial" w:cs="Arial"/>
                <w:sz w:val="16"/>
                <w:szCs w:val="16"/>
                <w:u w:val="single"/>
              </w:rPr>
              <w:t xml:space="preserve"> -</w:t>
            </w:r>
            <w:r w:rsidRPr="00AE6C9A">
              <w:rPr>
                <w:rFonts w:ascii="Arial" w:hAnsi="Arial" w:cs="Arial"/>
                <w:sz w:val="16"/>
                <w:szCs w:val="16"/>
                <w:u w:val="single"/>
              </w:rPr>
              <w:t xml:space="preserve"> 50769 Köln</w:t>
            </w:r>
          </w:p>
          <w:p w:rsidR="009F6F63" w:rsidRPr="00B15CB9" w:rsidRDefault="009F6F63" w:rsidP="009424F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424F9">
              <w:rPr>
                <w:rFonts w:ascii="Arial" w:hAnsi="Arial" w:cs="Arial"/>
                <w:sz w:val="22"/>
              </w:rPr>
              <w:t xml:space="preserve"> </w:t>
            </w:r>
          </w:p>
          <w:p w:rsidR="009F6F63" w:rsidRPr="00B15CB9" w:rsidRDefault="009F6F63" w:rsidP="00DC4D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shd w:val="clear" w:color="auto" w:fill="FFFFFF"/>
          </w:tcPr>
          <w:p w:rsidR="009F6F63" w:rsidRPr="00B15CB9" w:rsidRDefault="009F6F63" w:rsidP="00DC4DB5">
            <w:pPr>
              <w:rPr>
                <w:rFonts w:ascii="Arial" w:hAnsi="Arial" w:cs="Arial"/>
              </w:rPr>
            </w:pPr>
          </w:p>
          <w:tbl>
            <w:tblPr>
              <w:tblW w:w="4449" w:type="dxa"/>
              <w:jc w:val="right"/>
              <w:tblLook w:val="01E0" w:firstRow="1" w:lastRow="1" w:firstColumn="1" w:lastColumn="1" w:noHBand="0" w:noVBand="0"/>
            </w:tblPr>
            <w:tblGrid>
              <w:gridCol w:w="1842"/>
              <w:gridCol w:w="2607"/>
            </w:tblGrid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56784">
                    <w:rPr>
                      <w:rFonts w:cs="Arial"/>
                      <w:sz w:val="18"/>
                      <w:szCs w:val="18"/>
                    </w:rPr>
                    <w:t>Gesprächspartner</w:t>
                  </w:r>
                </w:p>
              </w:tc>
              <w:tc>
                <w:tcPr>
                  <w:tcW w:w="2607" w:type="dxa"/>
                </w:tcPr>
                <w:p w:rsidR="009F6F63" w:rsidRPr="00F56784" w:rsidRDefault="009424F9" w:rsidP="00DC4DB5">
                  <w:pPr>
                    <w:pStyle w:val="Textkrper"/>
                    <w:spacing w:line="240" w:lineRule="auto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>Norbert Radke</w:t>
                  </w:r>
                </w:p>
              </w:tc>
            </w:tr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2607" w:type="dxa"/>
                  <w:shd w:val="clear" w:color="auto" w:fill="auto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4"/>
                      <w:szCs w:val="4"/>
                    </w:rPr>
                  </w:pPr>
                </w:p>
              </w:tc>
            </w:tr>
            <w:tr w:rsidR="009F6F63" w:rsidRPr="00F56784" w:rsidTr="007E0B2F">
              <w:trPr>
                <w:trHeight w:val="97"/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56784">
                    <w:rPr>
                      <w:rFonts w:cs="Arial"/>
                      <w:sz w:val="18"/>
                      <w:szCs w:val="18"/>
                    </w:rPr>
                    <w:t>Funktion</w:t>
                  </w:r>
                </w:p>
              </w:tc>
              <w:tc>
                <w:tcPr>
                  <w:tcW w:w="2607" w:type="dxa"/>
                  <w:shd w:val="clear" w:color="auto" w:fill="auto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>Vors</w:t>
                  </w:r>
                  <w:r w:rsidR="009424F9">
                    <w:rPr>
                      <w:rFonts w:cs="Arial"/>
                      <w:b w:val="0"/>
                      <w:sz w:val="18"/>
                      <w:szCs w:val="18"/>
                    </w:rPr>
                    <w:t>itzender</w:t>
                  </w:r>
                </w:p>
              </w:tc>
            </w:tr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07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ind w:firstLine="284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56784">
                    <w:rPr>
                      <w:rFonts w:cs="Arial"/>
                      <w:sz w:val="18"/>
                      <w:szCs w:val="18"/>
                    </w:rPr>
                    <w:t>Kontakt</w:t>
                  </w:r>
                </w:p>
              </w:tc>
              <w:tc>
                <w:tcPr>
                  <w:tcW w:w="2607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b w:val="0"/>
                      <w:sz w:val="4"/>
                      <w:szCs w:val="4"/>
                    </w:rPr>
                  </w:pPr>
                </w:p>
              </w:tc>
              <w:tc>
                <w:tcPr>
                  <w:tcW w:w="2607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4"/>
                      <w:szCs w:val="4"/>
                    </w:rPr>
                  </w:pPr>
                </w:p>
              </w:tc>
            </w:tr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F56784">
                    <w:rPr>
                      <w:rFonts w:cs="Arial"/>
                      <w:b w:val="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2607" w:type="dxa"/>
                </w:tcPr>
                <w:p w:rsidR="009F6F63" w:rsidRPr="00F56784" w:rsidRDefault="009424F9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7E0B2F">
                    <w:rPr>
                      <w:rFonts w:cs="Arial"/>
                      <w:b w:val="0"/>
                      <w:sz w:val="18"/>
                      <w:szCs w:val="18"/>
                    </w:rPr>
                    <w:t>0221 783330</w:t>
                  </w:r>
                </w:p>
              </w:tc>
            </w:tr>
            <w:tr w:rsidR="009F6F63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9F6F63" w:rsidRPr="00F56784" w:rsidRDefault="009F6F63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>m</w:t>
                  </w:r>
                  <w:r w:rsidRPr="00F56784">
                    <w:rPr>
                      <w:rFonts w:cs="Arial"/>
                      <w:b w:val="0"/>
                      <w:sz w:val="18"/>
                      <w:szCs w:val="18"/>
                    </w:rPr>
                    <w:t>obil</w:t>
                  </w:r>
                </w:p>
              </w:tc>
              <w:tc>
                <w:tcPr>
                  <w:tcW w:w="2607" w:type="dxa"/>
                </w:tcPr>
                <w:p w:rsidR="009F6F63" w:rsidRPr="00F56784" w:rsidRDefault="00954017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>0163 8788733</w:t>
                  </w:r>
                </w:p>
              </w:tc>
            </w:tr>
            <w:tr w:rsidR="007E0B2F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b w:val="0"/>
                      <w:sz w:val="18"/>
                      <w:szCs w:val="18"/>
                    </w:rPr>
                  </w:pPr>
                  <w:proofErr w:type="spellStart"/>
                  <w:r w:rsidRPr="00F56784">
                    <w:rPr>
                      <w:rFonts w:cs="Arial"/>
                      <w:b w:val="0"/>
                      <w:sz w:val="18"/>
                      <w:szCs w:val="18"/>
                    </w:rPr>
                    <w:t>eMail</w:t>
                  </w:r>
                  <w:proofErr w:type="spellEnd"/>
                </w:p>
              </w:tc>
              <w:tc>
                <w:tcPr>
                  <w:tcW w:w="2607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>nc-radkeno@netcologne.de</w:t>
                  </w:r>
                </w:p>
              </w:tc>
            </w:tr>
            <w:tr w:rsidR="007E0B2F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07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7E0B2F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F56784">
                    <w:rPr>
                      <w:rFonts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607" w:type="dxa"/>
                </w:tcPr>
                <w:p w:rsidR="007E0B2F" w:rsidRPr="00F56784" w:rsidRDefault="00954017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>07.07.2016</w:t>
                  </w:r>
                </w:p>
              </w:tc>
            </w:tr>
            <w:tr w:rsidR="007E0B2F" w:rsidRPr="00F56784" w:rsidTr="007E0B2F">
              <w:trPr>
                <w:jc w:val="right"/>
              </w:trPr>
              <w:tc>
                <w:tcPr>
                  <w:tcW w:w="1842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07" w:type="dxa"/>
                </w:tcPr>
                <w:p w:rsidR="007E0B2F" w:rsidRPr="00F56784" w:rsidRDefault="007E0B2F" w:rsidP="00DC4DB5">
                  <w:pPr>
                    <w:pStyle w:val="Textkrper"/>
                    <w:spacing w:line="240" w:lineRule="auto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9F6F63" w:rsidRPr="00F56784" w:rsidRDefault="009F6F63" w:rsidP="00DC4DB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F6F63" w:rsidRPr="00D8032F" w:rsidRDefault="009F6F63" w:rsidP="009F6F63">
      <w:pPr>
        <w:ind w:right="-425"/>
        <w:rPr>
          <w:rFonts w:ascii="Arial" w:hAnsi="Arial" w:cs="Arial"/>
          <w:sz w:val="22"/>
        </w:rPr>
      </w:pPr>
    </w:p>
    <w:p w:rsidR="009F6F63" w:rsidRPr="00D112C5" w:rsidRDefault="007E0B2F" w:rsidP="00D96D6E">
      <w:pPr>
        <w:spacing w:before="73"/>
        <w:ind w:right="8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color w:val="3F3F42"/>
          <w:w w:val="105"/>
          <w:sz w:val="22"/>
          <w:szCs w:val="22"/>
        </w:rPr>
        <w:t>Einwendung für das Planfeststellungsverfahren Retentionsraum Worringer Bruch</w:t>
      </w:r>
    </w:p>
    <w:p w:rsidR="009F6F63" w:rsidRPr="00D112C5" w:rsidRDefault="009F6F63" w:rsidP="009F6F63">
      <w:pPr>
        <w:spacing w:before="5"/>
        <w:rPr>
          <w:rFonts w:ascii="Arial" w:eastAsia="Arial" w:hAnsi="Arial" w:cs="Arial"/>
          <w:b/>
          <w:bCs/>
          <w:sz w:val="22"/>
          <w:szCs w:val="22"/>
        </w:rPr>
      </w:pPr>
    </w:p>
    <w:p w:rsidR="009F6F63" w:rsidRDefault="009F6F63" w:rsidP="00D112C5">
      <w:pPr>
        <w:ind w:right="87"/>
        <w:rPr>
          <w:rFonts w:ascii="Arial" w:hAnsi="Arial" w:cs="Arial"/>
          <w:w w:val="105"/>
          <w:sz w:val="22"/>
          <w:szCs w:val="22"/>
        </w:rPr>
      </w:pPr>
      <w:r w:rsidRPr="00D112C5">
        <w:rPr>
          <w:rFonts w:ascii="Arial" w:hAnsi="Arial" w:cs="Arial"/>
          <w:w w:val="105"/>
          <w:sz w:val="22"/>
          <w:szCs w:val="22"/>
        </w:rPr>
        <w:t>Sehr geehrte</w:t>
      </w:r>
      <w:r w:rsidR="007E0B2F">
        <w:rPr>
          <w:rFonts w:ascii="Arial" w:hAnsi="Arial" w:cs="Arial"/>
          <w:w w:val="105"/>
          <w:sz w:val="22"/>
          <w:szCs w:val="22"/>
        </w:rPr>
        <w:t xml:space="preserve"> Damen und Herren,</w:t>
      </w:r>
    </w:p>
    <w:p w:rsidR="007E0B2F" w:rsidRDefault="007E0B2F" w:rsidP="00D112C5">
      <w:pPr>
        <w:ind w:right="87"/>
        <w:rPr>
          <w:rFonts w:ascii="Arial" w:hAnsi="Arial" w:cs="Arial"/>
          <w:w w:val="105"/>
          <w:sz w:val="22"/>
          <w:szCs w:val="22"/>
        </w:rPr>
      </w:pPr>
    </w:p>
    <w:p w:rsidR="007E0B2F" w:rsidRDefault="007E0B2F" w:rsidP="00D112C5">
      <w:pPr>
        <w:ind w:right="87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als Vorsitzender des Bürgervereins Wir </w:t>
      </w:r>
      <w:proofErr w:type="spellStart"/>
      <w:r>
        <w:rPr>
          <w:rFonts w:ascii="Arial" w:hAnsi="Arial" w:cs="Arial"/>
          <w:w w:val="105"/>
          <w:sz w:val="22"/>
          <w:szCs w:val="22"/>
        </w:rPr>
        <w:t>Fühlinger</w:t>
      </w:r>
      <w:proofErr w:type="spellEnd"/>
      <w:r>
        <w:rPr>
          <w:rFonts w:ascii="Arial" w:hAnsi="Arial" w:cs="Arial"/>
          <w:w w:val="105"/>
          <w:sz w:val="22"/>
          <w:szCs w:val="22"/>
        </w:rPr>
        <w:t xml:space="preserve"> e.V. erhebe ich im Namen der Mitglieder des Bürgervereins folgende Einwendungen gegen das zuvor genannte Bauvorhaben.</w:t>
      </w:r>
      <w:r w:rsidR="00C265DA">
        <w:rPr>
          <w:rFonts w:ascii="Arial" w:hAnsi="Arial" w:cs="Arial"/>
          <w:w w:val="105"/>
          <w:sz w:val="22"/>
          <w:szCs w:val="22"/>
        </w:rPr>
        <w:t xml:space="preserve"> Als Bürger von </w:t>
      </w:r>
      <w:proofErr w:type="spellStart"/>
      <w:r w:rsidR="00C265DA">
        <w:rPr>
          <w:rFonts w:ascii="Arial" w:hAnsi="Arial" w:cs="Arial"/>
          <w:w w:val="105"/>
          <w:sz w:val="22"/>
          <w:szCs w:val="22"/>
        </w:rPr>
        <w:t>Fühlingen</w:t>
      </w:r>
      <w:proofErr w:type="spellEnd"/>
      <w:r w:rsidR="00C265DA">
        <w:rPr>
          <w:rFonts w:ascii="Arial" w:hAnsi="Arial" w:cs="Arial"/>
          <w:w w:val="105"/>
          <w:sz w:val="22"/>
          <w:szCs w:val="22"/>
        </w:rPr>
        <w:t xml:space="preserve"> bin ich ebenfalls persönlich durch das Bauvorhaben in allen Punkten </w:t>
      </w:r>
      <w:proofErr w:type="spellStart"/>
      <w:r w:rsidR="00C265DA">
        <w:rPr>
          <w:rFonts w:ascii="Arial" w:hAnsi="Arial" w:cs="Arial"/>
          <w:w w:val="105"/>
          <w:sz w:val="22"/>
          <w:szCs w:val="22"/>
        </w:rPr>
        <w:t>gleichermassen</w:t>
      </w:r>
      <w:proofErr w:type="spellEnd"/>
      <w:r w:rsidR="00C265DA">
        <w:rPr>
          <w:rFonts w:ascii="Arial" w:hAnsi="Arial" w:cs="Arial"/>
          <w:w w:val="105"/>
          <w:sz w:val="22"/>
          <w:szCs w:val="22"/>
        </w:rPr>
        <w:t xml:space="preserve"> betroffen. </w:t>
      </w:r>
    </w:p>
    <w:p w:rsidR="007E0B2F" w:rsidRDefault="007E0B2F" w:rsidP="00D112C5">
      <w:pPr>
        <w:ind w:right="87"/>
        <w:rPr>
          <w:rFonts w:ascii="Arial" w:hAnsi="Arial" w:cs="Arial"/>
          <w:w w:val="105"/>
          <w:sz w:val="22"/>
          <w:szCs w:val="22"/>
        </w:rPr>
      </w:pPr>
    </w:p>
    <w:p w:rsidR="00C265DA" w:rsidRDefault="00C265DA" w:rsidP="00E77A1F">
      <w:pPr>
        <w:rPr>
          <w:rFonts w:ascii="Arial" w:hAnsi="Arial" w:cs="Arial"/>
          <w:b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1.Einwendung:</w:t>
      </w:r>
    </w:p>
    <w:p w:rsidR="00C265DA" w:rsidRDefault="00C265DA" w:rsidP="00E77A1F">
      <w:pPr>
        <w:rPr>
          <w:rFonts w:ascii="Arial" w:hAnsi="Arial" w:cs="Arial"/>
          <w:b/>
          <w:w w:val="105"/>
          <w:sz w:val="22"/>
          <w:szCs w:val="22"/>
        </w:rPr>
      </w:pPr>
    </w:p>
    <w:p w:rsidR="00496DD1" w:rsidRPr="00E77A1F" w:rsidRDefault="00496DD1" w:rsidP="00E77A1F">
      <w:pPr>
        <w:rPr>
          <w:rFonts w:ascii="Arial" w:hAnsi="Arial" w:cs="Arial"/>
          <w:b/>
          <w:w w:val="105"/>
          <w:sz w:val="22"/>
          <w:szCs w:val="22"/>
        </w:rPr>
      </w:pPr>
      <w:r w:rsidRPr="00E77A1F">
        <w:rPr>
          <w:rFonts w:ascii="Arial" w:hAnsi="Arial" w:cs="Arial"/>
          <w:b/>
          <w:w w:val="105"/>
          <w:sz w:val="22"/>
          <w:szCs w:val="22"/>
        </w:rPr>
        <w:t>Verkehrs</w:t>
      </w:r>
      <w:r w:rsidR="00D455DE" w:rsidRPr="00E77A1F">
        <w:rPr>
          <w:rFonts w:ascii="Arial" w:hAnsi="Arial" w:cs="Arial"/>
          <w:b/>
          <w:w w:val="105"/>
          <w:sz w:val="22"/>
          <w:szCs w:val="22"/>
        </w:rPr>
        <w:t>führung</w:t>
      </w:r>
      <w:r w:rsidRPr="00E77A1F">
        <w:rPr>
          <w:rFonts w:ascii="Arial" w:hAnsi="Arial" w:cs="Arial"/>
          <w:b/>
          <w:w w:val="105"/>
          <w:sz w:val="22"/>
          <w:szCs w:val="22"/>
        </w:rPr>
        <w:t xml:space="preserve"> auf der Bundesstraße </w:t>
      </w:r>
      <w:r w:rsidR="00D455DE" w:rsidRPr="00E77A1F">
        <w:rPr>
          <w:rFonts w:ascii="Arial" w:hAnsi="Arial" w:cs="Arial"/>
          <w:b/>
          <w:w w:val="105"/>
          <w:sz w:val="22"/>
          <w:szCs w:val="22"/>
        </w:rPr>
        <w:t>B</w:t>
      </w:r>
      <w:r w:rsidRPr="00E77A1F">
        <w:rPr>
          <w:rFonts w:ascii="Arial" w:hAnsi="Arial" w:cs="Arial"/>
          <w:b/>
          <w:w w:val="105"/>
          <w:sz w:val="22"/>
          <w:szCs w:val="22"/>
        </w:rPr>
        <w:t>9</w:t>
      </w:r>
      <w:r w:rsidR="00D455DE" w:rsidRPr="00E77A1F">
        <w:rPr>
          <w:rFonts w:ascii="Arial" w:hAnsi="Arial" w:cs="Arial"/>
          <w:b/>
          <w:w w:val="105"/>
          <w:sz w:val="22"/>
          <w:szCs w:val="22"/>
        </w:rPr>
        <w:t>, Neusser Landstraße, vor Kreisverkehr Ort</w:t>
      </w:r>
      <w:r w:rsidR="00D455DE" w:rsidRPr="00E77A1F">
        <w:rPr>
          <w:rFonts w:ascii="Arial" w:hAnsi="Arial" w:cs="Arial"/>
          <w:b/>
          <w:w w:val="105"/>
          <w:sz w:val="22"/>
          <w:szCs w:val="22"/>
        </w:rPr>
        <w:t>s</w:t>
      </w:r>
      <w:r w:rsidR="00D455DE" w:rsidRPr="00E77A1F">
        <w:rPr>
          <w:rFonts w:ascii="Arial" w:hAnsi="Arial" w:cs="Arial"/>
          <w:b/>
          <w:w w:val="105"/>
          <w:sz w:val="22"/>
          <w:szCs w:val="22"/>
        </w:rPr>
        <w:t>lage Köln-</w:t>
      </w:r>
      <w:proofErr w:type="spellStart"/>
      <w:r w:rsidR="00D455DE" w:rsidRPr="00E77A1F">
        <w:rPr>
          <w:rFonts w:ascii="Arial" w:hAnsi="Arial" w:cs="Arial"/>
          <w:b/>
          <w:w w:val="105"/>
          <w:sz w:val="22"/>
          <w:szCs w:val="22"/>
        </w:rPr>
        <w:t>Fühlingen</w:t>
      </w:r>
      <w:proofErr w:type="spellEnd"/>
    </w:p>
    <w:p w:rsidR="00D455DE" w:rsidRDefault="00D455DE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D455DE" w:rsidRPr="00496DD1" w:rsidRDefault="00D455DE" w:rsidP="00496DD1">
      <w:pPr>
        <w:ind w:left="360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Entsprechend der aktuellen Planung ist von einer Rampenführung der Bundesstraße 9 als Überführung über den Hochwasserschutzdeich des Retentionsraumes aus zu gehen. </w:t>
      </w:r>
      <w:r w:rsidR="00E77A1F">
        <w:rPr>
          <w:rFonts w:ascii="Arial" w:hAnsi="Arial" w:cs="Arial"/>
          <w:w w:val="105"/>
          <w:sz w:val="22"/>
          <w:szCs w:val="22"/>
        </w:rPr>
        <w:t>Die</w:t>
      </w:r>
      <w:r>
        <w:rPr>
          <w:rFonts w:ascii="Arial" w:hAnsi="Arial" w:cs="Arial"/>
          <w:w w:val="105"/>
          <w:sz w:val="22"/>
          <w:szCs w:val="22"/>
        </w:rPr>
        <w:t xml:space="preserve"> Verkehrssicherheit in diesem Abschnitt</w:t>
      </w:r>
      <w:r w:rsidR="00E77A1F">
        <w:rPr>
          <w:rFonts w:ascii="Arial" w:hAnsi="Arial" w:cs="Arial"/>
          <w:w w:val="105"/>
          <w:sz w:val="22"/>
          <w:szCs w:val="22"/>
        </w:rPr>
        <w:t xml:space="preserve"> ist aus unserer Sicht </w:t>
      </w:r>
      <w:r w:rsidR="00B65337">
        <w:rPr>
          <w:rFonts w:ascii="Arial" w:hAnsi="Arial" w:cs="Arial"/>
          <w:w w:val="105"/>
          <w:sz w:val="22"/>
          <w:szCs w:val="22"/>
        </w:rPr>
        <w:t xml:space="preserve">so nicht </w:t>
      </w:r>
      <w:proofErr w:type="spellStart"/>
      <w:r w:rsidR="00E77A1F">
        <w:rPr>
          <w:rFonts w:ascii="Arial" w:hAnsi="Arial" w:cs="Arial"/>
          <w:w w:val="105"/>
          <w:sz w:val="22"/>
          <w:szCs w:val="22"/>
        </w:rPr>
        <w:t>nicht</w:t>
      </w:r>
      <w:proofErr w:type="spellEnd"/>
      <w:r w:rsidR="00E77A1F">
        <w:rPr>
          <w:rFonts w:ascii="Arial" w:hAnsi="Arial" w:cs="Arial"/>
          <w:w w:val="105"/>
          <w:sz w:val="22"/>
          <w:szCs w:val="22"/>
        </w:rPr>
        <w:t xml:space="preserve"> gewährleiste</w:t>
      </w:r>
      <w:r w:rsidR="00EB6EDD">
        <w:rPr>
          <w:rFonts w:ascii="Arial" w:hAnsi="Arial" w:cs="Arial"/>
          <w:w w:val="105"/>
          <w:sz w:val="22"/>
          <w:szCs w:val="22"/>
        </w:rPr>
        <w:t>t</w:t>
      </w:r>
      <w:r>
        <w:rPr>
          <w:rFonts w:ascii="Arial" w:hAnsi="Arial" w:cs="Arial"/>
          <w:w w:val="105"/>
          <w:sz w:val="22"/>
          <w:szCs w:val="22"/>
        </w:rPr>
        <w:t xml:space="preserve">. Es ist von einer dramatischen Geschwindigkeitserhöhung in Richtung Kreisverkehr aus zu gehen. Insbesondere der Schwerlastverkehr wird durch diese </w:t>
      </w:r>
      <w:r w:rsidR="00693366">
        <w:rPr>
          <w:rFonts w:ascii="Arial" w:hAnsi="Arial" w:cs="Arial"/>
          <w:w w:val="105"/>
          <w:sz w:val="22"/>
          <w:szCs w:val="22"/>
        </w:rPr>
        <w:t xml:space="preserve">Art der </w:t>
      </w:r>
      <w:proofErr w:type="spellStart"/>
      <w:r>
        <w:rPr>
          <w:rFonts w:ascii="Arial" w:hAnsi="Arial" w:cs="Arial"/>
          <w:w w:val="105"/>
          <w:sz w:val="22"/>
          <w:szCs w:val="22"/>
        </w:rPr>
        <w:t>Strassenführung</w:t>
      </w:r>
      <w:proofErr w:type="spellEnd"/>
      <w:r>
        <w:rPr>
          <w:rFonts w:ascii="Arial" w:hAnsi="Arial" w:cs="Arial"/>
          <w:w w:val="105"/>
          <w:sz w:val="22"/>
          <w:szCs w:val="22"/>
        </w:rPr>
        <w:t xml:space="preserve"> zu erheblichen Bremsmanöver gezwungen, die </w:t>
      </w:r>
      <w:r w:rsidR="00E77A1F">
        <w:rPr>
          <w:rFonts w:ascii="Arial" w:hAnsi="Arial" w:cs="Arial"/>
          <w:w w:val="105"/>
          <w:sz w:val="22"/>
          <w:szCs w:val="22"/>
        </w:rPr>
        <w:t xml:space="preserve">neben der Unfallgefahr ebenfalls zu weiteren Lärmbelastungen der Anwohner führen wird. </w:t>
      </w:r>
      <w:proofErr w:type="spellStart"/>
      <w:r w:rsidR="00E77A1F">
        <w:rPr>
          <w:rFonts w:ascii="Arial" w:hAnsi="Arial" w:cs="Arial"/>
          <w:w w:val="105"/>
          <w:sz w:val="22"/>
          <w:szCs w:val="22"/>
        </w:rPr>
        <w:t>Darüberhinaus</w:t>
      </w:r>
      <w:proofErr w:type="spellEnd"/>
      <w:r w:rsidR="00E77A1F">
        <w:rPr>
          <w:rFonts w:ascii="Arial" w:hAnsi="Arial" w:cs="Arial"/>
          <w:w w:val="105"/>
          <w:sz w:val="22"/>
          <w:szCs w:val="22"/>
        </w:rPr>
        <w:t xml:space="preserve"> wird die freie Sicht der Ve</w:t>
      </w:r>
      <w:r w:rsidR="00E77A1F">
        <w:rPr>
          <w:rFonts w:ascii="Arial" w:hAnsi="Arial" w:cs="Arial"/>
          <w:w w:val="105"/>
          <w:sz w:val="22"/>
          <w:szCs w:val="22"/>
        </w:rPr>
        <w:t>r</w:t>
      </w:r>
      <w:r w:rsidR="00E77A1F">
        <w:rPr>
          <w:rFonts w:ascii="Arial" w:hAnsi="Arial" w:cs="Arial"/>
          <w:w w:val="105"/>
          <w:sz w:val="22"/>
          <w:szCs w:val="22"/>
        </w:rPr>
        <w:t>kehrsteilnehmer beeinträchtigt.</w:t>
      </w:r>
      <w:r w:rsidR="00B65337">
        <w:rPr>
          <w:rFonts w:ascii="Arial" w:hAnsi="Arial" w:cs="Arial"/>
          <w:w w:val="105"/>
          <w:sz w:val="22"/>
          <w:szCs w:val="22"/>
        </w:rPr>
        <w:t xml:space="preserve"> Eine Rampenführung </w:t>
      </w:r>
      <w:r w:rsidR="00693366">
        <w:rPr>
          <w:rFonts w:ascii="Arial" w:hAnsi="Arial" w:cs="Arial"/>
          <w:w w:val="105"/>
          <w:sz w:val="22"/>
          <w:szCs w:val="22"/>
        </w:rPr>
        <w:t>so wie sie geplant ist birgt</w:t>
      </w:r>
      <w:r w:rsidR="00B65337">
        <w:rPr>
          <w:rFonts w:ascii="Arial" w:hAnsi="Arial" w:cs="Arial"/>
          <w:w w:val="105"/>
          <w:sz w:val="22"/>
          <w:szCs w:val="22"/>
        </w:rPr>
        <w:t xml:space="preserve"> immer die Gefahr eines Absturzes.</w:t>
      </w:r>
    </w:p>
    <w:p w:rsidR="00496DD1" w:rsidRPr="00496DD1" w:rsidRDefault="00496DD1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496DD1" w:rsidRDefault="00496DD1" w:rsidP="00496DD1">
      <w:pPr>
        <w:ind w:left="360"/>
        <w:rPr>
          <w:rFonts w:ascii="Arial" w:hAnsi="Arial" w:cs="Arial"/>
          <w:w w:val="105"/>
          <w:sz w:val="22"/>
          <w:szCs w:val="22"/>
        </w:rPr>
      </w:pPr>
      <w:r w:rsidRPr="00496DD1">
        <w:rPr>
          <w:rFonts w:ascii="Arial" w:hAnsi="Arial" w:cs="Arial"/>
          <w:w w:val="105"/>
          <w:sz w:val="22"/>
          <w:szCs w:val="22"/>
        </w:rPr>
        <w:t>Aus Gründen der Verkehrssicherheit wird die geplante Rampenführung der B9 über den zu errichtenden Hochwasserschutzdeich in Frage gestellt. Es wird vorgeschlagen zu Pr</w:t>
      </w:r>
      <w:r w:rsidRPr="00496DD1">
        <w:rPr>
          <w:rFonts w:ascii="Arial" w:hAnsi="Arial" w:cs="Arial"/>
          <w:w w:val="105"/>
          <w:sz w:val="22"/>
          <w:szCs w:val="22"/>
        </w:rPr>
        <w:t>ü</w:t>
      </w:r>
      <w:r w:rsidRPr="00496DD1">
        <w:rPr>
          <w:rFonts w:ascii="Arial" w:hAnsi="Arial" w:cs="Arial"/>
          <w:w w:val="105"/>
          <w:sz w:val="22"/>
          <w:szCs w:val="22"/>
        </w:rPr>
        <w:t>fen  anstelle dieser Überführung eine Trassenführung auf höhegleichem Niveau auszufü</w:t>
      </w:r>
      <w:r w:rsidRPr="00496DD1">
        <w:rPr>
          <w:rFonts w:ascii="Arial" w:hAnsi="Arial" w:cs="Arial"/>
          <w:w w:val="105"/>
          <w:sz w:val="22"/>
          <w:szCs w:val="22"/>
        </w:rPr>
        <w:t>h</w:t>
      </w:r>
      <w:r w:rsidRPr="00496DD1">
        <w:rPr>
          <w:rFonts w:ascii="Arial" w:hAnsi="Arial" w:cs="Arial"/>
          <w:w w:val="105"/>
          <w:sz w:val="22"/>
          <w:szCs w:val="22"/>
        </w:rPr>
        <w:t>ren und die Kreuzung mit dem Schutzwall mittels Schleusen- bzw. Fluttoren sicher zu ste</w:t>
      </w:r>
      <w:r w:rsidRPr="00496DD1">
        <w:rPr>
          <w:rFonts w:ascii="Arial" w:hAnsi="Arial" w:cs="Arial"/>
          <w:w w:val="105"/>
          <w:sz w:val="22"/>
          <w:szCs w:val="22"/>
        </w:rPr>
        <w:t>l</w:t>
      </w:r>
      <w:r w:rsidRPr="00496DD1">
        <w:rPr>
          <w:rFonts w:ascii="Arial" w:hAnsi="Arial" w:cs="Arial"/>
          <w:w w:val="105"/>
          <w:sz w:val="22"/>
          <w:szCs w:val="22"/>
        </w:rPr>
        <w:t>len.</w:t>
      </w:r>
    </w:p>
    <w:p w:rsidR="00496DD1" w:rsidRPr="00496DD1" w:rsidRDefault="00496DD1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C265DA" w:rsidRDefault="00C265DA">
      <w:pPr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br w:type="page"/>
      </w:r>
    </w:p>
    <w:p w:rsidR="00496DD1" w:rsidRPr="00496DD1" w:rsidRDefault="00496DD1" w:rsidP="00496DD1">
      <w:pPr>
        <w:rPr>
          <w:rFonts w:ascii="Arial" w:hAnsi="Arial" w:cs="Arial"/>
          <w:w w:val="105"/>
          <w:sz w:val="22"/>
          <w:szCs w:val="22"/>
        </w:rPr>
      </w:pPr>
    </w:p>
    <w:p w:rsidR="00496DD1" w:rsidRPr="00496DD1" w:rsidRDefault="00496DD1" w:rsidP="00496DD1">
      <w:pPr>
        <w:rPr>
          <w:rFonts w:ascii="Arial" w:hAnsi="Arial" w:cs="Arial"/>
          <w:w w:val="105"/>
          <w:sz w:val="22"/>
          <w:szCs w:val="22"/>
        </w:rPr>
      </w:pPr>
    </w:p>
    <w:p w:rsidR="00C265DA" w:rsidRDefault="00C265DA" w:rsidP="00E77A1F">
      <w:pPr>
        <w:rPr>
          <w:rFonts w:ascii="Arial" w:hAnsi="Arial" w:cs="Arial"/>
          <w:b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2. Einwendung</w:t>
      </w:r>
    </w:p>
    <w:p w:rsidR="00C265DA" w:rsidRDefault="00C265DA" w:rsidP="00E77A1F">
      <w:pPr>
        <w:rPr>
          <w:rFonts w:ascii="Arial" w:hAnsi="Arial" w:cs="Arial"/>
          <w:b/>
          <w:w w:val="105"/>
          <w:sz w:val="22"/>
          <w:szCs w:val="22"/>
        </w:rPr>
      </w:pPr>
    </w:p>
    <w:p w:rsidR="00496DD1" w:rsidRPr="00E77A1F" w:rsidRDefault="00496DD1" w:rsidP="00E77A1F">
      <w:pPr>
        <w:rPr>
          <w:rFonts w:ascii="Arial" w:hAnsi="Arial" w:cs="Arial"/>
          <w:b/>
          <w:w w:val="105"/>
          <w:sz w:val="22"/>
          <w:szCs w:val="22"/>
        </w:rPr>
      </w:pPr>
      <w:r w:rsidRPr="00E77A1F">
        <w:rPr>
          <w:rFonts w:ascii="Arial" w:hAnsi="Arial" w:cs="Arial"/>
          <w:b/>
          <w:w w:val="105"/>
          <w:sz w:val="22"/>
          <w:szCs w:val="22"/>
        </w:rPr>
        <w:t>Ausbau des Blumenbergwegs und die Anbindung an die A 57  als Rettungs- und Fluchtweg.</w:t>
      </w:r>
    </w:p>
    <w:p w:rsidR="00E77A1F" w:rsidRDefault="00E77A1F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E77A1F" w:rsidRDefault="00E77A1F" w:rsidP="00496DD1">
      <w:pPr>
        <w:ind w:left="360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Nach einer erfolgten Flutung des Retentionsraumes Worringer Bruch</w:t>
      </w:r>
      <w:r w:rsidR="0001097F">
        <w:rPr>
          <w:rFonts w:ascii="Arial" w:hAnsi="Arial" w:cs="Arial"/>
          <w:w w:val="105"/>
          <w:sz w:val="22"/>
          <w:szCs w:val="22"/>
        </w:rPr>
        <w:t xml:space="preserve">, und der allgemeinen Hochwassersituation im Kölner Stadtgebiet, </w:t>
      </w:r>
      <w:r>
        <w:rPr>
          <w:rFonts w:ascii="Arial" w:hAnsi="Arial" w:cs="Arial"/>
          <w:w w:val="105"/>
          <w:sz w:val="22"/>
          <w:szCs w:val="22"/>
        </w:rPr>
        <w:t>erfolgt zwangsläufig eine Sperrung der Bu</w:t>
      </w:r>
      <w:r>
        <w:rPr>
          <w:rFonts w:ascii="Arial" w:hAnsi="Arial" w:cs="Arial"/>
          <w:w w:val="105"/>
          <w:sz w:val="22"/>
          <w:szCs w:val="22"/>
        </w:rPr>
        <w:t>n</w:t>
      </w:r>
      <w:r>
        <w:rPr>
          <w:rFonts w:ascii="Arial" w:hAnsi="Arial" w:cs="Arial"/>
          <w:w w:val="105"/>
          <w:sz w:val="22"/>
          <w:szCs w:val="22"/>
        </w:rPr>
        <w:t>desstraße 9</w:t>
      </w:r>
      <w:r w:rsidR="0001097F">
        <w:rPr>
          <w:rFonts w:ascii="Arial" w:hAnsi="Arial" w:cs="Arial"/>
          <w:w w:val="105"/>
          <w:sz w:val="22"/>
          <w:szCs w:val="22"/>
        </w:rPr>
        <w:t>, Neusser Landstraße, als einzige Bundesstraßenverbindung</w:t>
      </w:r>
      <w:r w:rsidR="00056F9D">
        <w:rPr>
          <w:rFonts w:ascii="Arial" w:hAnsi="Arial" w:cs="Arial"/>
          <w:w w:val="105"/>
          <w:sz w:val="22"/>
          <w:szCs w:val="22"/>
        </w:rPr>
        <w:t xml:space="preserve"> in nord-südlicher Richtung</w:t>
      </w:r>
      <w:r w:rsidR="0001097F">
        <w:rPr>
          <w:rFonts w:ascii="Arial" w:hAnsi="Arial" w:cs="Arial"/>
          <w:w w:val="105"/>
          <w:sz w:val="22"/>
          <w:szCs w:val="22"/>
        </w:rPr>
        <w:t xml:space="preserve">. Da in diesem Katastrophenfall die </w:t>
      </w:r>
      <w:proofErr w:type="spellStart"/>
      <w:r w:rsidR="0001097F">
        <w:rPr>
          <w:rFonts w:ascii="Arial" w:hAnsi="Arial" w:cs="Arial"/>
          <w:w w:val="105"/>
          <w:sz w:val="22"/>
          <w:szCs w:val="22"/>
        </w:rPr>
        <w:t>Strassenführungen</w:t>
      </w:r>
      <w:proofErr w:type="spellEnd"/>
      <w:r w:rsidR="0001097F">
        <w:rPr>
          <w:rFonts w:ascii="Arial" w:hAnsi="Arial" w:cs="Arial"/>
          <w:w w:val="105"/>
          <w:sz w:val="22"/>
          <w:szCs w:val="22"/>
        </w:rPr>
        <w:t xml:space="preserve"> </w:t>
      </w:r>
      <w:r w:rsidR="00056F9D">
        <w:rPr>
          <w:rFonts w:ascii="Arial" w:hAnsi="Arial" w:cs="Arial"/>
          <w:w w:val="105"/>
          <w:sz w:val="22"/>
          <w:szCs w:val="22"/>
        </w:rPr>
        <w:t>stadteinwärts</w:t>
      </w:r>
      <w:r w:rsidR="0001097F">
        <w:rPr>
          <w:rFonts w:ascii="Arial" w:hAnsi="Arial" w:cs="Arial"/>
          <w:w w:val="105"/>
          <w:sz w:val="22"/>
          <w:szCs w:val="22"/>
        </w:rPr>
        <w:t xml:space="preserve"> </w:t>
      </w:r>
      <w:r w:rsidR="00056F9D">
        <w:rPr>
          <w:rFonts w:ascii="Arial" w:hAnsi="Arial" w:cs="Arial"/>
          <w:w w:val="105"/>
          <w:sz w:val="22"/>
          <w:szCs w:val="22"/>
        </w:rPr>
        <w:t xml:space="preserve">nur bedingt </w:t>
      </w:r>
      <w:proofErr w:type="spellStart"/>
      <w:r w:rsidR="00056F9D">
        <w:rPr>
          <w:rFonts w:ascii="Arial" w:hAnsi="Arial" w:cs="Arial"/>
          <w:w w:val="105"/>
          <w:sz w:val="22"/>
          <w:szCs w:val="22"/>
        </w:rPr>
        <w:t>befahrbahr</w:t>
      </w:r>
      <w:proofErr w:type="spellEnd"/>
      <w:r w:rsidR="00056F9D">
        <w:rPr>
          <w:rFonts w:ascii="Arial" w:hAnsi="Arial" w:cs="Arial"/>
          <w:w w:val="105"/>
          <w:sz w:val="22"/>
          <w:szCs w:val="22"/>
        </w:rPr>
        <w:t xml:space="preserve"> </w:t>
      </w:r>
      <w:r w:rsidR="0001097F">
        <w:rPr>
          <w:rFonts w:ascii="Arial" w:hAnsi="Arial" w:cs="Arial"/>
          <w:w w:val="105"/>
          <w:sz w:val="22"/>
          <w:szCs w:val="22"/>
        </w:rPr>
        <w:t xml:space="preserve"> sein werden, wird der Blumenbergweg der einzige befahrbare </w:t>
      </w:r>
      <w:r w:rsidR="00056F9D">
        <w:rPr>
          <w:rFonts w:ascii="Arial" w:hAnsi="Arial" w:cs="Arial"/>
          <w:w w:val="105"/>
          <w:sz w:val="22"/>
          <w:szCs w:val="22"/>
        </w:rPr>
        <w:t>Flucht- und Re</w:t>
      </w:r>
      <w:r w:rsidR="00056F9D">
        <w:rPr>
          <w:rFonts w:ascii="Arial" w:hAnsi="Arial" w:cs="Arial"/>
          <w:w w:val="105"/>
          <w:sz w:val="22"/>
          <w:szCs w:val="22"/>
        </w:rPr>
        <w:t>t</w:t>
      </w:r>
      <w:r w:rsidR="00056F9D">
        <w:rPr>
          <w:rFonts w:ascii="Arial" w:hAnsi="Arial" w:cs="Arial"/>
          <w:w w:val="105"/>
          <w:sz w:val="22"/>
          <w:szCs w:val="22"/>
        </w:rPr>
        <w:t>tungsweg</w:t>
      </w:r>
      <w:r w:rsidR="0001097F">
        <w:rPr>
          <w:rFonts w:ascii="Arial" w:hAnsi="Arial" w:cs="Arial"/>
          <w:w w:val="105"/>
          <w:sz w:val="22"/>
          <w:szCs w:val="22"/>
        </w:rPr>
        <w:t xml:space="preserve"> der Ortschaften </w:t>
      </w:r>
      <w:proofErr w:type="spellStart"/>
      <w:r w:rsidR="0001097F">
        <w:rPr>
          <w:rFonts w:ascii="Arial" w:hAnsi="Arial" w:cs="Arial"/>
          <w:w w:val="105"/>
          <w:sz w:val="22"/>
          <w:szCs w:val="22"/>
        </w:rPr>
        <w:t>Fühlingen</w:t>
      </w:r>
      <w:proofErr w:type="spellEnd"/>
      <w:r w:rsidR="0001097F">
        <w:rPr>
          <w:rFonts w:ascii="Arial" w:hAnsi="Arial" w:cs="Arial"/>
          <w:w w:val="105"/>
          <w:sz w:val="22"/>
          <w:szCs w:val="22"/>
        </w:rPr>
        <w:t xml:space="preserve">, </w:t>
      </w:r>
      <w:proofErr w:type="spellStart"/>
      <w:r w:rsidR="0001097F">
        <w:rPr>
          <w:rFonts w:ascii="Arial" w:hAnsi="Arial" w:cs="Arial"/>
          <w:w w:val="105"/>
          <w:sz w:val="22"/>
          <w:szCs w:val="22"/>
        </w:rPr>
        <w:t>Langel</w:t>
      </w:r>
      <w:proofErr w:type="spellEnd"/>
      <w:r w:rsidR="0001097F">
        <w:rPr>
          <w:rFonts w:ascii="Arial" w:hAnsi="Arial" w:cs="Arial"/>
          <w:w w:val="105"/>
          <w:sz w:val="22"/>
          <w:szCs w:val="22"/>
        </w:rPr>
        <w:t xml:space="preserve">, </w:t>
      </w:r>
      <w:proofErr w:type="spellStart"/>
      <w:r w:rsidR="0001097F">
        <w:rPr>
          <w:rFonts w:ascii="Arial" w:hAnsi="Arial" w:cs="Arial"/>
          <w:w w:val="105"/>
          <w:sz w:val="22"/>
          <w:szCs w:val="22"/>
        </w:rPr>
        <w:t>Rheikassel</w:t>
      </w:r>
      <w:proofErr w:type="spellEnd"/>
      <w:r w:rsidR="0001097F">
        <w:rPr>
          <w:rFonts w:ascii="Arial" w:hAnsi="Arial" w:cs="Arial"/>
          <w:w w:val="105"/>
          <w:sz w:val="22"/>
          <w:szCs w:val="22"/>
        </w:rPr>
        <w:t xml:space="preserve"> und das Gewerbegebiet Fel</w:t>
      </w:r>
      <w:r w:rsidR="0001097F">
        <w:rPr>
          <w:rFonts w:ascii="Arial" w:hAnsi="Arial" w:cs="Arial"/>
          <w:w w:val="105"/>
          <w:sz w:val="22"/>
          <w:szCs w:val="22"/>
        </w:rPr>
        <w:t>d</w:t>
      </w:r>
      <w:r w:rsidR="0001097F">
        <w:rPr>
          <w:rFonts w:ascii="Arial" w:hAnsi="Arial" w:cs="Arial"/>
          <w:w w:val="105"/>
          <w:sz w:val="22"/>
          <w:szCs w:val="22"/>
        </w:rPr>
        <w:t>kassel/</w:t>
      </w:r>
      <w:proofErr w:type="spellStart"/>
      <w:r w:rsidR="0001097F">
        <w:rPr>
          <w:rFonts w:ascii="Arial" w:hAnsi="Arial" w:cs="Arial"/>
          <w:w w:val="105"/>
          <w:sz w:val="22"/>
          <w:szCs w:val="22"/>
        </w:rPr>
        <w:t>Langel</w:t>
      </w:r>
      <w:proofErr w:type="spellEnd"/>
      <w:r w:rsidR="0001097F">
        <w:rPr>
          <w:rFonts w:ascii="Arial" w:hAnsi="Arial" w:cs="Arial"/>
          <w:w w:val="105"/>
          <w:sz w:val="22"/>
          <w:szCs w:val="22"/>
        </w:rPr>
        <w:t xml:space="preserve"> sein. </w:t>
      </w:r>
    </w:p>
    <w:p w:rsidR="00EB6EDD" w:rsidRDefault="00EB6EDD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EB6EDD" w:rsidRDefault="00EB6EDD" w:rsidP="00496DD1">
      <w:pPr>
        <w:ind w:left="360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Aus diesem Grund sehen wir es als zwingende Notwendigkeit an</w:t>
      </w:r>
      <w:r w:rsidR="00B65337">
        <w:rPr>
          <w:rFonts w:ascii="Arial" w:hAnsi="Arial" w:cs="Arial"/>
          <w:w w:val="105"/>
          <w:sz w:val="22"/>
          <w:szCs w:val="22"/>
        </w:rPr>
        <w:t>,</w:t>
      </w:r>
      <w:r w:rsidR="00B34859">
        <w:rPr>
          <w:rFonts w:ascii="Arial" w:hAnsi="Arial" w:cs="Arial"/>
          <w:w w:val="105"/>
          <w:sz w:val="22"/>
          <w:szCs w:val="22"/>
        </w:rPr>
        <w:t xml:space="preserve"> vor einer </w:t>
      </w:r>
      <w:proofErr w:type="spellStart"/>
      <w:r w:rsidR="00B34859">
        <w:rPr>
          <w:rFonts w:ascii="Arial" w:hAnsi="Arial" w:cs="Arial"/>
          <w:w w:val="105"/>
          <w:sz w:val="22"/>
          <w:szCs w:val="22"/>
        </w:rPr>
        <w:t>notwenndigen</w:t>
      </w:r>
      <w:proofErr w:type="spellEnd"/>
      <w:r w:rsidR="00B34859">
        <w:rPr>
          <w:rFonts w:ascii="Arial" w:hAnsi="Arial" w:cs="Arial"/>
          <w:w w:val="105"/>
          <w:sz w:val="22"/>
          <w:szCs w:val="22"/>
        </w:rPr>
        <w:t xml:space="preserve"> Flutung des </w:t>
      </w:r>
      <w:r w:rsidR="00B65337">
        <w:rPr>
          <w:rFonts w:ascii="Arial" w:hAnsi="Arial" w:cs="Arial"/>
          <w:w w:val="105"/>
          <w:sz w:val="22"/>
          <w:szCs w:val="22"/>
        </w:rPr>
        <w:t>Retentionsraumes,</w:t>
      </w:r>
      <w:r>
        <w:rPr>
          <w:rFonts w:ascii="Arial" w:hAnsi="Arial" w:cs="Arial"/>
          <w:w w:val="105"/>
          <w:sz w:val="22"/>
          <w:szCs w:val="22"/>
        </w:rPr>
        <w:t xml:space="preserve"> den Blumenbergweg entsprechend aus zu bauen, und e</w:t>
      </w:r>
      <w:r>
        <w:rPr>
          <w:rFonts w:ascii="Arial" w:hAnsi="Arial" w:cs="Arial"/>
          <w:w w:val="105"/>
          <w:sz w:val="22"/>
          <w:szCs w:val="22"/>
        </w:rPr>
        <w:t>i</w:t>
      </w:r>
      <w:r>
        <w:rPr>
          <w:rFonts w:ascii="Arial" w:hAnsi="Arial" w:cs="Arial"/>
          <w:w w:val="105"/>
          <w:sz w:val="22"/>
          <w:szCs w:val="22"/>
        </w:rPr>
        <w:t>ne bereits geplante Anbindung an die A 57 zu realisieren.</w:t>
      </w:r>
    </w:p>
    <w:p w:rsidR="0001097F" w:rsidRDefault="0001097F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C265DA" w:rsidRDefault="00C265DA" w:rsidP="003D08E9">
      <w:pPr>
        <w:rPr>
          <w:rFonts w:ascii="Arial" w:hAnsi="Arial" w:cs="Arial"/>
          <w:b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3. Einwendung</w:t>
      </w:r>
    </w:p>
    <w:p w:rsidR="00C265DA" w:rsidRDefault="00C265DA" w:rsidP="003D08E9">
      <w:pPr>
        <w:rPr>
          <w:rFonts w:ascii="Arial" w:hAnsi="Arial" w:cs="Arial"/>
          <w:b/>
          <w:w w:val="105"/>
          <w:sz w:val="22"/>
          <w:szCs w:val="22"/>
        </w:rPr>
      </w:pPr>
    </w:p>
    <w:p w:rsidR="00EB6EDD" w:rsidRPr="00EB6EDD" w:rsidRDefault="00EB6EDD" w:rsidP="003D08E9">
      <w:pPr>
        <w:rPr>
          <w:rFonts w:ascii="Arial" w:hAnsi="Arial" w:cs="Arial"/>
          <w:b/>
          <w:w w:val="105"/>
          <w:sz w:val="22"/>
          <w:szCs w:val="22"/>
        </w:rPr>
      </w:pPr>
      <w:r w:rsidRPr="00EB6EDD">
        <w:rPr>
          <w:rFonts w:ascii="Arial" w:hAnsi="Arial" w:cs="Arial"/>
          <w:b/>
          <w:w w:val="105"/>
          <w:sz w:val="22"/>
          <w:szCs w:val="22"/>
        </w:rPr>
        <w:t>Anstieg des Grundwasserspiegels</w:t>
      </w:r>
      <w:r w:rsidR="00863BE6">
        <w:rPr>
          <w:rFonts w:ascii="Arial" w:hAnsi="Arial" w:cs="Arial"/>
          <w:b/>
          <w:w w:val="105"/>
          <w:sz w:val="22"/>
          <w:szCs w:val="22"/>
        </w:rPr>
        <w:t xml:space="preserve"> und deren Auswirkung auf tiefer gelegene Gebiete der Ortslage </w:t>
      </w:r>
      <w:proofErr w:type="spellStart"/>
      <w:r w:rsidR="00863BE6">
        <w:rPr>
          <w:rFonts w:ascii="Arial" w:hAnsi="Arial" w:cs="Arial"/>
          <w:b/>
          <w:w w:val="105"/>
          <w:sz w:val="22"/>
          <w:szCs w:val="22"/>
        </w:rPr>
        <w:t>Fühlingen</w:t>
      </w:r>
      <w:proofErr w:type="spellEnd"/>
      <w:r w:rsidRPr="00EB6EDD">
        <w:rPr>
          <w:rFonts w:ascii="Arial" w:hAnsi="Arial" w:cs="Arial"/>
          <w:b/>
          <w:w w:val="105"/>
          <w:sz w:val="22"/>
          <w:szCs w:val="22"/>
        </w:rPr>
        <w:t xml:space="preserve"> nach Flutung des Retentionsraumes</w:t>
      </w:r>
      <w:r w:rsidR="00863BE6">
        <w:rPr>
          <w:rFonts w:ascii="Arial" w:hAnsi="Arial" w:cs="Arial"/>
          <w:b/>
          <w:w w:val="105"/>
          <w:sz w:val="22"/>
          <w:szCs w:val="22"/>
        </w:rPr>
        <w:t xml:space="preserve"> </w:t>
      </w:r>
    </w:p>
    <w:p w:rsidR="00EB6EDD" w:rsidRDefault="00EB6EDD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3D08E9" w:rsidRDefault="00863BE6" w:rsidP="00496DD1">
      <w:pPr>
        <w:ind w:left="360"/>
        <w:rPr>
          <w:rFonts w:ascii="Arial" w:hAnsi="Arial" w:cs="Arial"/>
          <w:w w:val="105"/>
          <w:sz w:val="22"/>
          <w:szCs w:val="22"/>
        </w:rPr>
      </w:pPr>
      <w:proofErr w:type="spellStart"/>
      <w:r>
        <w:rPr>
          <w:rFonts w:ascii="Arial" w:hAnsi="Arial" w:cs="Arial"/>
          <w:w w:val="105"/>
          <w:sz w:val="22"/>
          <w:szCs w:val="22"/>
        </w:rPr>
        <w:t>Ensprechend</w:t>
      </w:r>
      <w:proofErr w:type="spellEnd"/>
      <w:r>
        <w:rPr>
          <w:rFonts w:ascii="Arial" w:hAnsi="Arial" w:cs="Arial"/>
          <w:w w:val="105"/>
          <w:sz w:val="22"/>
          <w:szCs w:val="22"/>
        </w:rPr>
        <w:t xml:space="preserve"> des</w:t>
      </w:r>
      <w:r w:rsidR="00EB6EDD">
        <w:rPr>
          <w:rFonts w:ascii="Arial" w:hAnsi="Arial" w:cs="Arial"/>
          <w:w w:val="105"/>
          <w:sz w:val="22"/>
          <w:szCs w:val="22"/>
        </w:rPr>
        <w:t xml:space="preserve"> uns vorliegenden Gutachten</w:t>
      </w:r>
      <w:r>
        <w:rPr>
          <w:rFonts w:ascii="Arial" w:hAnsi="Arial" w:cs="Arial"/>
          <w:w w:val="105"/>
          <w:sz w:val="22"/>
          <w:szCs w:val="22"/>
        </w:rPr>
        <w:t xml:space="preserve">s ist von einem weiteren Anstieg des Grundwasserspiegels nach Flutung des Retentionsraumes aus zu gehen. </w:t>
      </w:r>
      <w:r w:rsidR="003D08E9">
        <w:rPr>
          <w:rFonts w:ascii="Arial" w:hAnsi="Arial" w:cs="Arial"/>
          <w:w w:val="105"/>
          <w:sz w:val="22"/>
          <w:szCs w:val="22"/>
        </w:rPr>
        <w:t>Auf d</w:t>
      </w:r>
      <w:r>
        <w:rPr>
          <w:rFonts w:ascii="Arial" w:hAnsi="Arial" w:cs="Arial"/>
          <w:w w:val="105"/>
          <w:sz w:val="22"/>
          <w:szCs w:val="22"/>
        </w:rPr>
        <w:t>ie tatsäc</w:t>
      </w:r>
      <w:r>
        <w:rPr>
          <w:rFonts w:ascii="Arial" w:hAnsi="Arial" w:cs="Arial"/>
          <w:w w:val="105"/>
          <w:sz w:val="22"/>
          <w:szCs w:val="22"/>
        </w:rPr>
        <w:t>h</w:t>
      </w:r>
      <w:r>
        <w:rPr>
          <w:rFonts w:ascii="Arial" w:hAnsi="Arial" w:cs="Arial"/>
          <w:w w:val="105"/>
          <w:sz w:val="22"/>
          <w:szCs w:val="22"/>
        </w:rPr>
        <w:t>lichen Auswirkungen</w:t>
      </w:r>
      <w:r w:rsidR="003D08E9">
        <w:rPr>
          <w:rFonts w:ascii="Arial" w:hAnsi="Arial" w:cs="Arial"/>
          <w:w w:val="105"/>
          <w:sz w:val="22"/>
          <w:szCs w:val="22"/>
        </w:rPr>
        <w:t>,</w:t>
      </w:r>
      <w:r>
        <w:rPr>
          <w:rFonts w:ascii="Arial" w:hAnsi="Arial" w:cs="Arial"/>
          <w:w w:val="105"/>
          <w:sz w:val="22"/>
          <w:szCs w:val="22"/>
        </w:rPr>
        <w:t xml:space="preserve"> insbesondere auf die niedriger gelegenen Gebiete der </w:t>
      </w:r>
      <w:proofErr w:type="spellStart"/>
      <w:r>
        <w:rPr>
          <w:rFonts w:ascii="Arial" w:hAnsi="Arial" w:cs="Arial"/>
          <w:w w:val="105"/>
          <w:sz w:val="22"/>
          <w:szCs w:val="22"/>
        </w:rPr>
        <w:t>Ortlage</w:t>
      </w:r>
      <w:proofErr w:type="spellEnd"/>
      <w:r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w w:val="105"/>
          <w:sz w:val="22"/>
          <w:szCs w:val="22"/>
        </w:rPr>
        <w:t>Fü</w:t>
      </w:r>
      <w:r>
        <w:rPr>
          <w:rFonts w:ascii="Arial" w:hAnsi="Arial" w:cs="Arial"/>
          <w:w w:val="105"/>
          <w:sz w:val="22"/>
          <w:szCs w:val="22"/>
        </w:rPr>
        <w:t>h</w:t>
      </w:r>
      <w:r>
        <w:rPr>
          <w:rFonts w:ascii="Arial" w:hAnsi="Arial" w:cs="Arial"/>
          <w:w w:val="105"/>
          <w:sz w:val="22"/>
          <w:szCs w:val="22"/>
        </w:rPr>
        <w:t>lingen</w:t>
      </w:r>
      <w:proofErr w:type="spellEnd"/>
      <w:r w:rsidR="003D08E9">
        <w:rPr>
          <w:rFonts w:ascii="Arial" w:hAnsi="Arial" w:cs="Arial"/>
          <w:w w:val="105"/>
          <w:sz w:val="22"/>
          <w:szCs w:val="22"/>
        </w:rPr>
        <w:t>,</w:t>
      </w:r>
      <w:r>
        <w:rPr>
          <w:rFonts w:ascii="Arial" w:hAnsi="Arial" w:cs="Arial"/>
          <w:w w:val="105"/>
          <w:sz w:val="22"/>
          <w:szCs w:val="22"/>
        </w:rPr>
        <w:t xml:space="preserve"> wird </w:t>
      </w:r>
      <w:r w:rsidR="003D08E9">
        <w:rPr>
          <w:rFonts w:ascii="Arial" w:hAnsi="Arial" w:cs="Arial"/>
          <w:w w:val="105"/>
          <w:sz w:val="22"/>
          <w:szCs w:val="22"/>
        </w:rPr>
        <w:t xml:space="preserve">in dem Gutachten nur kurz </w:t>
      </w:r>
      <w:r w:rsidR="00B34859">
        <w:rPr>
          <w:rFonts w:ascii="Arial" w:hAnsi="Arial" w:cs="Arial"/>
          <w:w w:val="105"/>
          <w:sz w:val="22"/>
          <w:szCs w:val="22"/>
        </w:rPr>
        <w:t xml:space="preserve">bzw. gar nicht </w:t>
      </w:r>
      <w:r w:rsidR="003D08E9">
        <w:rPr>
          <w:rFonts w:ascii="Arial" w:hAnsi="Arial" w:cs="Arial"/>
          <w:w w:val="105"/>
          <w:sz w:val="22"/>
          <w:szCs w:val="22"/>
        </w:rPr>
        <w:t xml:space="preserve">ein </w:t>
      </w:r>
      <w:proofErr w:type="spellStart"/>
      <w:r w:rsidR="003D08E9">
        <w:rPr>
          <w:rFonts w:ascii="Arial" w:hAnsi="Arial" w:cs="Arial"/>
          <w:w w:val="105"/>
          <w:sz w:val="22"/>
          <w:szCs w:val="22"/>
        </w:rPr>
        <w:t>gegeangen</w:t>
      </w:r>
      <w:proofErr w:type="spellEnd"/>
      <w:r w:rsidR="003D08E9">
        <w:rPr>
          <w:rFonts w:ascii="Arial" w:hAnsi="Arial" w:cs="Arial"/>
          <w:w w:val="105"/>
          <w:sz w:val="22"/>
          <w:szCs w:val="22"/>
        </w:rPr>
        <w:t>. Es ist jedoch mit e</w:t>
      </w:r>
      <w:r w:rsidR="003D08E9">
        <w:rPr>
          <w:rFonts w:ascii="Arial" w:hAnsi="Arial" w:cs="Arial"/>
          <w:w w:val="105"/>
          <w:sz w:val="22"/>
          <w:szCs w:val="22"/>
        </w:rPr>
        <w:t>i</w:t>
      </w:r>
      <w:r w:rsidR="003D08E9">
        <w:rPr>
          <w:rFonts w:ascii="Arial" w:hAnsi="Arial" w:cs="Arial"/>
          <w:w w:val="105"/>
          <w:sz w:val="22"/>
          <w:szCs w:val="22"/>
        </w:rPr>
        <w:t xml:space="preserve">nem </w:t>
      </w:r>
      <w:r w:rsidR="006C0C63">
        <w:rPr>
          <w:rFonts w:ascii="Arial" w:hAnsi="Arial" w:cs="Arial"/>
          <w:w w:val="105"/>
          <w:sz w:val="22"/>
          <w:szCs w:val="22"/>
        </w:rPr>
        <w:t xml:space="preserve">zusätzlichen, aus meiner Sicht nicht berechenbarer,  Anstieg </w:t>
      </w:r>
      <w:r w:rsidR="003D08E9">
        <w:rPr>
          <w:rFonts w:ascii="Arial" w:hAnsi="Arial" w:cs="Arial"/>
          <w:w w:val="105"/>
          <w:sz w:val="22"/>
          <w:szCs w:val="22"/>
        </w:rPr>
        <w:t>des Grundwasserspi</w:t>
      </w:r>
      <w:r w:rsidR="003D08E9">
        <w:rPr>
          <w:rFonts w:ascii="Arial" w:hAnsi="Arial" w:cs="Arial"/>
          <w:w w:val="105"/>
          <w:sz w:val="22"/>
          <w:szCs w:val="22"/>
        </w:rPr>
        <w:t>e</w:t>
      </w:r>
      <w:r w:rsidR="003D08E9">
        <w:rPr>
          <w:rFonts w:ascii="Arial" w:hAnsi="Arial" w:cs="Arial"/>
          <w:w w:val="105"/>
          <w:sz w:val="22"/>
          <w:szCs w:val="22"/>
        </w:rPr>
        <w:t xml:space="preserve">gels nach Flutung des Retentionsraumes zu rechnen, so </w:t>
      </w:r>
      <w:proofErr w:type="spellStart"/>
      <w:proofErr w:type="gramStart"/>
      <w:r w:rsidR="003D08E9">
        <w:rPr>
          <w:rFonts w:ascii="Arial" w:hAnsi="Arial" w:cs="Arial"/>
          <w:w w:val="105"/>
          <w:sz w:val="22"/>
          <w:szCs w:val="22"/>
        </w:rPr>
        <w:t>das</w:t>
      </w:r>
      <w:proofErr w:type="spellEnd"/>
      <w:proofErr w:type="gramEnd"/>
      <w:r w:rsidR="003D08E9">
        <w:rPr>
          <w:rFonts w:ascii="Arial" w:hAnsi="Arial" w:cs="Arial"/>
          <w:w w:val="105"/>
          <w:sz w:val="22"/>
          <w:szCs w:val="22"/>
        </w:rPr>
        <w:t xml:space="preserve"> die Wohngebiete </w:t>
      </w:r>
      <w:r w:rsidR="00890CCE">
        <w:rPr>
          <w:rFonts w:ascii="Arial" w:hAnsi="Arial" w:cs="Arial"/>
          <w:w w:val="105"/>
          <w:sz w:val="22"/>
          <w:szCs w:val="22"/>
        </w:rPr>
        <w:t>insbeso</w:t>
      </w:r>
      <w:r w:rsidR="00890CCE">
        <w:rPr>
          <w:rFonts w:ascii="Arial" w:hAnsi="Arial" w:cs="Arial"/>
          <w:w w:val="105"/>
          <w:sz w:val="22"/>
          <w:szCs w:val="22"/>
        </w:rPr>
        <w:t>n</w:t>
      </w:r>
      <w:r w:rsidR="00890CCE">
        <w:rPr>
          <w:rFonts w:ascii="Arial" w:hAnsi="Arial" w:cs="Arial"/>
          <w:w w:val="105"/>
          <w:sz w:val="22"/>
          <w:szCs w:val="22"/>
        </w:rPr>
        <w:t xml:space="preserve">dere </w:t>
      </w:r>
      <w:r w:rsidR="003D08E9">
        <w:rPr>
          <w:rFonts w:ascii="Arial" w:hAnsi="Arial" w:cs="Arial"/>
          <w:w w:val="105"/>
          <w:sz w:val="22"/>
          <w:szCs w:val="22"/>
        </w:rPr>
        <w:t xml:space="preserve">in den </w:t>
      </w:r>
      <w:proofErr w:type="spellStart"/>
      <w:r w:rsidR="003D08E9">
        <w:rPr>
          <w:rFonts w:ascii="Arial" w:hAnsi="Arial" w:cs="Arial"/>
          <w:w w:val="105"/>
          <w:sz w:val="22"/>
          <w:szCs w:val="22"/>
        </w:rPr>
        <w:t>niedrigenen</w:t>
      </w:r>
      <w:proofErr w:type="spellEnd"/>
      <w:r w:rsidR="003D08E9">
        <w:rPr>
          <w:rFonts w:ascii="Arial" w:hAnsi="Arial" w:cs="Arial"/>
          <w:w w:val="105"/>
          <w:sz w:val="22"/>
          <w:szCs w:val="22"/>
        </w:rPr>
        <w:t xml:space="preserve"> Bereichen</w:t>
      </w:r>
      <w:r w:rsidR="00B34859">
        <w:rPr>
          <w:rFonts w:ascii="Arial" w:hAnsi="Arial" w:cs="Arial"/>
          <w:w w:val="105"/>
          <w:sz w:val="22"/>
          <w:szCs w:val="22"/>
        </w:rPr>
        <w:t xml:space="preserve"> der </w:t>
      </w:r>
      <w:proofErr w:type="spellStart"/>
      <w:r w:rsidR="00B34859">
        <w:rPr>
          <w:rFonts w:ascii="Arial" w:hAnsi="Arial" w:cs="Arial"/>
          <w:w w:val="105"/>
          <w:sz w:val="22"/>
          <w:szCs w:val="22"/>
        </w:rPr>
        <w:t>ortslage</w:t>
      </w:r>
      <w:proofErr w:type="spellEnd"/>
      <w:r w:rsidR="00B34859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="00B34859">
        <w:rPr>
          <w:rFonts w:ascii="Arial" w:hAnsi="Arial" w:cs="Arial"/>
          <w:w w:val="105"/>
          <w:sz w:val="22"/>
          <w:szCs w:val="22"/>
        </w:rPr>
        <w:t>Fühlingen</w:t>
      </w:r>
      <w:proofErr w:type="spellEnd"/>
      <w:r w:rsidR="003D08E9">
        <w:rPr>
          <w:rFonts w:ascii="Arial" w:hAnsi="Arial" w:cs="Arial"/>
          <w:w w:val="105"/>
          <w:sz w:val="22"/>
          <w:szCs w:val="22"/>
        </w:rPr>
        <w:t xml:space="preserve"> erheblich in Mitleidenschaft g</w:t>
      </w:r>
      <w:r w:rsidR="003D08E9">
        <w:rPr>
          <w:rFonts w:ascii="Arial" w:hAnsi="Arial" w:cs="Arial"/>
          <w:w w:val="105"/>
          <w:sz w:val="22"/>
          <w:szCs w:val="22"/>
        </w:rPr>
        <w:t>e</w:t>
      </w:r>
      <w:r w:rsidR="003D08E9">
        <w:rPr>
          <w:rFonts w:ascii="Arial" w:hAnsi="Arial" w:cs="Arial"/>
          <w:w w:val="105"/>
          <w:sz w:val="22"/>
          <w:szCs w:val="22"/>
        </w:rPr>
        <w:t xml:space="preserve">zogen werden. </w:t>
      </w:r>
    </w:p>
    <w:p w:rsidR="003D08E9" w:rsidRDefault="003D08E9" w:rsidP="00496DD1">
      <w:pPr>
        <w:ind w:left="360"/>
        <w:rPr>
          <w:rFonts w:ascii="Arial" w:hAnsi="Arial" w:cs="Arial"/>
          <w:w w:val="105"/>
          <w:sz w:val="22"/>
          <w:szCs w:val="22"/>
        </w:rPr>
      </w:pPr>
    </w:p>
    <w:p w:rsidR="00B65337" w:rsidRDefault="00B65337" w:rsidP="00496DD1">
      <w:pPr>
        <w:ind w:left="360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Aus Gründen der </w:t>
      </w:r>
      <w:r w:rsidR="008B1C42">
        <w:rPr>
          <w:rFonts w:ascii="Arial" w:hAnsi="Arial" w:cs="Arial"/>
          <w:w w:val="105"/>
          <w:sz w:val="22"/>
          <w:szCs w:val="22"/>
        </w:rPr>
        <w:t>S</w:t>
      </w:r>
      <w:r>
        <w:rPr>
          <w:rFonts w:ascii="Arial" w:hAnsi="Arial" w:cs="Arial"/>
          <w:w w:val="105"/>
          <w:sz w:val="22"/>
          <w:szCs w:val="22"/>
        </w:rPr>
        <w:t xml:space="preserve">icherung von Wohneigentum wird darum gebeten zu </w:t>
      </w:r>
      <w:proofErr w:type="spellStart"/>
      <w:r>
        <w:rPr>
          <w:rFonts w:ascii="Arial" w:hAnsi="Arial" w:cs="Arial"/>
          <w:w w:val="105"/>
          <w:sz w:val="22"/>
          <w:szCs w:val="22"/>
        </w:rPr>
        <w:t>Prüfen</w:t>
      </w:r>
      <w:proofErr w:type="spellEnd"/>
      <w:r>
        <w:rPr>
          <w:rFonts w:ascii="Arial" w:hAnsi="Arial" w:cs="Arial"/>
          <w:w w:val="105"/>
          <w:sz w:val="22"/>
          <w:szCs w:val="22"/>
        </w:rPr>
        <w:t>, ein u</w:t>
      </w:r>
      <w:r>
        <w:rPr>
          <w:rFonts w:ascii="Arial" w:hAnsi="Arial" w:cs="Arial"/>
          <w:w w:val="105"/>
          <w:sz w:val="22"/>
          <w:szCs w:val="22"/>
        </w:rPr>
        <w:t>n</w:t>
      </w:r>
      <w:r>
        <w:rPr>
          <w:rFonts w:ascii="Arial" w:hAnsi="Arial" w:cs="Arial"/>
          <w:w w:val="105"/>
          <w:sz w:val="22"/>
          <w:szCs w:val="22"/>
        </w:rPr>
        <w:t>kontrollierbarer Anstieg des Grundwasserspiegel</w:t>
      </w:r>
      <w:r w:rsidR="008B1C42">
        <w:rPr>
          <w:rFonts w:ascii="Arial" w:hAnsi="Arial" w:cs="Arial"/>
          <w:w w:val="105"/>
          <w:sz w:val="22"/>
          <w:szCs w:val="22"/>
        </w:rPr>
        <w:t>s,</w:t>
      </w:r>
      <w:r>
        <w:rPr>
          <w:rFonts w:ascii="Arial" w:hAnsi="Arial" w:cs="Arial"/>
          <w:w w:val="105"/>
          <w:sz w:val="22"/>
          <w:szCs w:val="22"/>
        </w:rPr>
        <w:t xml:space="preserve"> mittels </w:t>
      </w:r>
      <w:proofErr w:type="spellStart"/>
      <w:r>
        <w:rPr>
          <w:rFonts w:ascii="Arial" w:hAnsi="Arial" w:cs="Arial"/>
          <w:w w:val="105"/>
          <w:sz w:val="22"/>
          <w:szCs w:val="22"/>
        </w:rPr>
        <w:t>installation</w:t>
      </w:r>
      <w:proofErr w:type="spellEnd"/>
      <w:r>
        <w:rPr>
          <w:rFonts w:ascii="Arial" w:hAnsi="Arial" w:cs="Arial"/>
          <w:w w:val="105"/>
          <w:sz w:val="22"/>
          <w:szCs w:val="22"/>
        </w:rPr>
        <w:t xml:space="preserve"> von Pumpstationen</w:t>
      </w:r>
      <w:r w:rsidR="008B1C42">
        <w:rPr>
          <w:rFonts w:ascii="Arial" w:hAnsi="Arial" w:cs="Arial"/>
          <w:w w:val="105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w w:val="105"/>
          <w:sz w:val="22"/>
          <w:szCs w:val="22"/>
        </w:rPr>
        <w:t xml:space="preserve"> auf  ein erträgliches Maß zu beschränken.</w:t>
      </w:r>
    </w:p>
    <w:p w:rsidR="007E0B2F" w:rsidRPr="00D112C5" w:rsidRDefault="007E0B2F" w:rsidP="00496DD1">
      <w:pPr>
        <w:ind w:right="87" w:firstLine="60"/>
        <w:rPr>
          <w:rFonts w:ascii="Arial" w:eastAsia="Arial" w:hAnsi="Arial" w:cs="Arial"/>
          <w:sz w:val="22"/>
          <w:szCs w:val="22"/>
        </w:rPr>
      </w:pPr>
    </w:p>
    <w:p w:rsidR="009F6F63" w:rsidRPr="00D112C5" w:rsidRDefault="009F6F63" w:rsidP="009F6F63">
      <w:pPr>
        <w:spacing w:before="3"/>
        <w:rPr>
          <w:rFonts w:ascii="Arial" w:eastAsia="Arial" w:hAnsi="Arial" w:cs="Arial"/>
          <w:sz w:val="22"/>
          <w:szCs w:val="22"/>
        </w:rPr>
      </w:pPr>
    </w:p>
    <w:p w:rsidR="00D96D6E" w:rsidRDefault="00D96D6E" w:rsidP="009F6F63">
      <w:pPr>
        <w:ind w:right="-425"/>
        <w:rPr>
          <w:rFonts w:ascii="Arial" w:hAnsi="Arial" w:cs="Arial"/>
          <w:sz w:val="22"/>
          <w:szCs w:val="22"/>
        </w:rPr>
      </w:pPr>
    </w:p>
    <w:p w:rsidR="00D96D6E" w:rsidRDefault="00D96D6E" w:rsidP="009F6F63">
      <w:pPr>
        <w:ind w:right="-425"/>
        <w:rPr>
          <w:rFonts w:ascii="Arial" w:hAnsi="Arial" w:cs="Arial"/>
          <w:sz w:val="22"/>
          <w:szCs w:val="22"/>
        </w:rPr>
      </w:pPr>
    </w:p>
    <w:p w:rsidR="00D96D6E" w:rsidRPr="00D112C5" w:rsidRDefault="00D96D6E" w:rsidP="009F6F63">
      <w:pPr>
        <w:ind w:right="-425"/>
        <w:rPr>
          <w:rFonts w:ascii="Arial" w:hAnsi="Arial" w:cs="Arial"/>
          <w:sz w:val="22"/>
          <w:szCs w:val="22"/>
        </w:rPr>
      </w:pPr>
    </w:p>
    <w:p w:rsidR="009F6F63" w:rsidRPr="00D112C5" w:rsidRDefault="009F6F63" w:rsidP="009F6F63">
      <w:pPr>
        <w:ind w:right="-425"/>
        <w:rPr>
          <w:rFonts w:ascii="Arial" w:hAnsi="Arial" w:cs="Arial"/>
          <w:sz w:val="22"/>
          <w:szCs w:val="22"/>
        </w:rPr>
      </w:pPr>
      <w:r w:rsidRPr="00D112C5">
        <w:rPr>
          <w:rFonts w:ascii="Arial" w:hAnsi="Arial" w:cs="Arial"/>
          <w:sz w:val="22"/>
          <w:szCs w:val="22"/>
        </w:rPr>
        <w:t>Mit freundlichen Grüßen</w:t>
      </w:r>
    </w:p>
    <w:p w:rsidR="009F6F63" w:rsidRPr="00D112C5" w:rsidRDefault="009F6F63" w:rsidP="009F6F63">
      <w:pPr>
        <w:ind w:right="-425"/>
        <w:rPr>
          <w:rFonts w:ascii="Arial" w:hAnsi="Arial" w:cs="Arial"/>
          <w:sz w:val="22"/>
        </w:rPr>
      </w:pPr>
    </w:p>
    <w:p w:rsidR="009F6F63" w:rsidRPr="00D112C5" w:rsidRDefault="009F6F63" w:rsidP="009F6F63">
      <w:pPr>
        <w:ind w:right="-425"/>
        <w:rPr>
          <w:rFonts w:ascii="Arial" w:hAnsi="Arial" w:cs="Arial"/>
          <w:sz w:val="22"/>
        </w:rPr>
      </w:pPr>
    </w:p>
    <w:p w:rsidR="009F6F63" w:rsidRPr="00D112C5" w:rsidRDefault="009F6F63" w:rsidP="009F6F63">
      <w:pPr>
        <w:ind w:right="-425"/>
        <w:rPr>
          <w:rFonts w:ascii="Arial" w:hAnsi="Arial" w:cs="Arial"/>
          <w:sz w:val="22"/>
        </w:rPr>
      </w:pPr>
    </w:p>
    <w:p w:rsidR="009F6F63" w:rsidRPr="00D112C5" w:rsidRDefault="009424F9" w:rsidP="009F6F63">
      <w:pPr>
        <w:ind w:right="-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Norbert Radke</w:t>
      </w:r>
    </w:p>
    <w:p w:rsidR="009F6F63" w:rsidRPr="00D112C5" w:rsidRDefault="009424F9" w:rsidP="009F6F63">
      <w:pPr>
        <w:ind w:right="-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Vorsitzender</w:t>
      </w:r>
    </w:p>
    <w:p w:rsidR="002B4D07" w:rsidRPr="00D112C5" w:rsidRDefault="002B4D07" w:rsidP="009F6F63"/>
    <w:sectPr w:rsidR="002B4D07" w:rsidRPr="00D112C5" w:rsidSect="004F5F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284" w:left="1134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61" w:rsidRDefault="00A94D61">
      <w:r>
        <w:separator/>
      </w:r>
    </w:p>
  </w:endnote>
  <w:endnote w:type="continuationSeparator" w:id="0">
    <w:p w:rsidR="00A94D61" w:rsidRDefault="00A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BD" w:rsidRDefault="00F107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shd w:val="clear" w:color="auto" w:fill="00CC00"/>
      <w:tblLook w:val="0000" w:firstRow="0" w:lastRow="0" w:firstColumn="0" w:lastColumn="0" w:noHBand="0" w:noVBand="0"/>
    </w:tblPr>
    <w:tblGrid>
      <w:gridCol w:w="10129"/>
      <w:gridCol w:w="65"/>
    </w:tblGrid>
    <w:tr w:rsidR="00407041" w:rsidRPr="00F56784" w:rsidTr="00407041">
      <w:trPr>
        <w:trHeight w:val="68"/>
      </w:trPr>
      <w:tc>
        <w:tcPr>
          <w:tcW w:w="5000" w:type="pct"/>
          <w:gridSpan w:val="2"/>
          <w:shd w:val="clear" w:color="auto" w:fill="00CC00"/>
        </w:tcPr>
        <w:p w:rsidR="00407041" w:rsidRPr="00F56784" w:rsidRDefault="00407041" w:rsidP="002F1F46">
          <w:pPr>
            <w:spacing w:before="120"/>
            <w:ind w:left="-34"/>
            <w:rPr>
              <w:rFonts w:ascii="Arial" w:hAnsi="Arial" w:cs="Arial"/>
              <w:b/>
              <w:sz w:val="4"/>
              <w:szCs w:val="4"/>
            </w:rPr>
          </w:pPr>
        </w:p>
      </w:tc>
    </w:tr>
    <w:tr w:rsidR="002B4D07" w:rsidRPr="00974D0E" w:rsidTr="00407041">
      <w:tblPrEx>
        <w:shd w:val="clear" w:color="auto" w:fill="auto"/>
        <w:tblLook w:val="01E0" w:firstRow="1" w:lastRow="1" w:firstColumn="1" w:lastColumn="1" w:noHBand="0" w:noVBand="0"/>
      </w:tblPrEx>
      <w:trPr>
        <w:gridAfter w:val="1"/>
        <w:wAfter w:w="32" w:type="pct"/>
      </w:trPr>
      <w:tc>
        <w:tcPr>
          <w:tcW w:w="4968" w:type="pct"/>
        </w:tcPr>
        <w:p w:rsidR="00AD3385" w:rsidRDefault="00AD3385" w:rsidP="002B4D07">
          <w:pPr>
            <w:widowControl w:val="0"/>
            <w:jc w:val="center"/>
            <w:rPr>
              <w:rFonts w:ascii="Calibri" w:eastAsia="Calibri" w:hAnsi="Calibri"/>
              <w:spacing w:val="-1"/>
              <w:lang w:eastAsia="en-US"/>
            </w:rPr>
          </w:pPr>
          <w:r>
            <w:rPr>
              <w:rFonts w:ascii="Calibri" w:eastAsia="Calibri" w:hAnsi="Calibri"/>
              <w:spacing w:val="-1"/>
              <w:lang w:eastAsia="en-US"/>
            </w:rPr>
            <w:t>Vorstand: Norbert Radke (Vorsitzender), Christoph Weihrauch (</w:t>
          </w:r>
          <w:proofErr w:type="spellStart"/>
          <w:r>
            <w:rPr>
              <w:rFonts w:ascii="Calibri" w:eastAsia="Calibri" w:hAnsi="Calibri"/>
              <w:spacing w:val="-1"/>
              <w:lang w:eastAsia="en-US"/>
            </w:rPr>
            <w:t>stv</w:t>
          </w:r>
          <w:proofErr w:type="spellEnd"/>
          <w:r>
            <w:rPr>
              <w:rFonts w:ascii="Calibri" w:eastAsia="Calibri" w:hAnsi="Calibri"/>
              <w:spacing w:val="-1"/>
              <w:lang w:eastAsia="en-US"/>
            </w:rPr>
            <w:t>. Vorsitzender() Hans-Josef Weihrauch (Beisitzer)</w:t>
          </w:r>
          <w:r w:rsidR="00B73975">
            <w:rPr>
              <w:rFonts w:ascii="Calibri" w:eastAsia="Calibri" w:hAnsi="Calibri"/>
              <w:spacing w:val="-1"/>
              <w:lang w:eastAsia="en-US"/>
            </w:rPr>
            <w:t xml:space="preserve">  </w:t>
          </w:r>
          <w:r w:rsidR="00944CF0">
            <w:rPr>
              <w:rFonts w:ascii="Calibri" w:eastAsia="Calibri" w:hAnsi="Calibri"/>
              <w:spacing w:val="-1"/>
              <w:lang w:eastAsia="en-US"/>
            </w:rPr>
            <w:br/>
          </w:r>
          <w:r>
            <w:rPr>
              <w:rFonts w:ascii="Calibri" w:eastAsia="Calibri" w:hAnsi="Calibri"/>
              <w:spacing w:val="-1"/>
              <w:lang w:eastAsia="en-US"/>
            </w:rPr>
            <w:t xml:space="preserve">Mitgliederrat: Sophie </w:t>
          </w:r>
          <w:proofErr w:type="spellStart"/>
          <w:r>
            <w:rPr>
              <w:rFonts w:ascii="Calibri" w:eastAsia="Calibri" w:hAnsi="Calibri"/>
              <w:spacing w:val="-1"/>
              <w:lang w:eastAsia="en-US"/>
            </w:rPr>
            <w:t>Bönnemann</w:t>
          </w:r>
          <w:proofErr w:type="spellEnd"/>
          <w:r>
            <w:rPr>
              <w:rFonts w:ascii="Calibri" w:eastAsia="Calibri" w:hAnsi="Calibri"/>
              <w:spacing w:val="-1"/>
              <w:lang w:eastAsia="en-US"/>
            </w:rPr>
            <w:t xml:space="preserve"> (Vorsitzende), Karl-Rudolf </w:t>
          </w:r>
          <w:proofErr w:type="spellStart"/>
          <w:r>
            <w:rPr>
              <w:rFonts w:ascii="Calibri" w:eastAsia="Calibri" w:hAnsi="Calibri"/>
              <w:spacing w:val="-1"/>
              <w:lang w:eastAsia="en-US"/>
            </w:rPr>
            <w:t>Braeckeler</w:t>
          </w:r>
          <w:proofErr w:type="spellEnd"/>
          <w:r>
            <w:rPr>
              <w:rFonts w:ascii="Calibri" w:eastAsia="Calibri" w:hAnsi="Calibri"/>
              <w:spacing w:val="-1"/>
              <w:lang w:eastAsia="en-US"/>
            </w:rPr>
            <w:t>, Stephan Kraus</w:t>
          </w:r>
        </w:p>
        <w:p w:rsidR="002B4D07" w:rsidRPr="00974D0E" w:rsidRDefault="00AD3385" w:rsidP="002B4D07">
          <w:pPr>
            <w:widowControl w:val="0"/>
            <w:jc w:val="center"/>
            <w:rPr>
              <w:rFonts w:ascii="Calibri" w:eastAsia="Calibri" w:hAnsi="Calibri"/>
              <w:spacing w:val="-1"/>
              <w:lang w:eastAsia="en-US"/>
            </w:rPr>
          </w:pPr>
          <w:r>
            <w:rPr>
              <w:rFonts w:ascii="Calibri" w:eastAsia="Calibri" w:hAnsi="Calibri"/>
              <w:spacing w:val="-1"/>
              <w:lang w:eastAsia="en-US"/>
            </w:rPr>
            <w:t>Geschäftsstelle</w:t>
          </w:r>
          <w:r w:rsidR="00F107BD">
            <w:rPr>
              <w:rFonts w:ascii="Calibri" w:eastAsia="Calibri" w:hAnsi="Calibri"/>
              <w:spacing w:val="-1"/>
              <w:lang w:eastAsia="en-US"/>
            </w:rPr>
            <w:t xml:space="preserve">, </w:t>
          </w:r>
          <w:proofErr w:type="spellStart"/>
          <w:r w:rsidR="00F107BD">
            <w:rPr>
              <w:rFonts w:ascii="Calibri" w:eastAsia="Calibri" w:hAnsi="Calibri"/>
              <w:spacing w:val="-1"/>
              <w:lang w:eastAsia="en-US"/>
            </w:rPr>
            <w:t>Arenzhofstraße</w:t>
          </w:r>
          <w:proofErr w:type="spellEnd"/>
          <w:r w:rsidR="00F107BD">
            <w:rPr>
              <w:rFonts w:ascii="Calibri" w:eastAsia="Calibri" w:hAnsi="Calibri"/>
              <w:spacing w:val="-1"/>
              <w:lang w:eastAsia="en-US"/>
            </w:rPr>
            <w:t xml:space="preserve"> 38</w:t>
          </w:r>
          <w:r w:rsidR="002B4D07" w:rsidRPr="00974D0E">
            <w:rPr>
              <w:rFonts w:ascii="Calibri" w:eastAsia="Calibri" w:hAnsi="Calibri"/>
              <w:spacing w:val="-1"/>
              <w:lang w:eastAsia="en-US"/>
            </w:rPr>
            <w:t>, 50769 Köln</w:t>
          </w:r>
        </w:p>
        <w:p w:rsidR="002B4D07" w:rsidRPr="004F5F5C" w:rsidRDefault="002B4D07" w:rsidP="000F3E5A">
          <w:pPr>
            <w:widowControl w:val="0"/>
            <w:jc w:val="center"/>
            <w:rPr>
              <w:rFonts w:ascii="Calibri" w:eastAsia="Calibri" w:hAnsi="Calibri"/>
              <w:spacing w:val="-1"/>
              <w:lang w:eastAsia="en-US"/>
            </w:rPr>
          </w:pPr>
          <w:r w:rsidRPr="002B4D07">
            <w:rPr>
              <w:rFonts w:ascii="Calibri" w:eastAsia="Calibri" w:hAnsi="Calibri"/>
              <w:spacing w:val="-1"/>
              <w:lang w:eastAsia="en-US"/>
            </w:rPr>
            <w:t>Kontoverbind</w:t>
          </w:r>
          <w:r w:rsidR="00D5223F">
            <w:rPr>
              <w:rFonts w:ascii="Calibri" w:eastAsia="Calibri" w:hAnsi="Calibri"/>
              <w:spacing w:val="-1"/>
              <w:lang w:eastAsia="en-US"/>
            </w:rPr>
            <w:t xml:space="preserve">ung: Wir </w:t>
          </w:r>
          <w:proofErr w:type="spellStart"/>
          <w:r w:rsidR="00D5223F">
            <w:rPr>
              <w:rFonts w:ascii="Calibri" w:eastAsia="Calibri" w:hAnsi="Calibri"/>
              <w:spacing w:val="-1"/>
              <w:lang w:eastAsia="en-US"/>
            </w:rPr>
            <w:t>Fühlinger</w:t>
          </w:r>
          <w:proofErr w:type="spellEnd"/>
          <w:r w:rsidRPr="002B4D07">
            <w:rPr>
              <w:rFonts w:ascii="Calibri" w:eastAsia="Calibri" w:hAnsi="Calibri"/>
              <w:spacing w:val="-1"/>
              <w:lang w:eastAsia="en-US"/>
            </w:rPr>
            <w:t xml:space="preserve"> e.V.</w:t>
          </w:r>
          <w:r w:rsidR="000F3E5A">
            <w:rPr>
              <w:rFonts w:ascii="Calibri" w:eastAsia="Calibri" w:hAnsi="Calibri"/>
              <w:spacing w:val="-1"/>
              <w:lang w:eastAsia="en-US"/>
            </w:rPr>
            <w:t xml:space="preserve"> Volksbank Köln Nord</w:t>
          </w:r>
          <w:r w:rsidR="000F3E5A">
            <w:rPr>
              <w:rFonts w:ascii="Calibri" w:eastAsia="Calibri" w:hAnsi="Calibri"/>
              <w:spacing w:val="-1"/>
              <w:lang w:eastAsia="en-US"/>
            </w:rPr>
            <w:tab/>
            <w:t xml:space="preserve"> </w:t>
          </w:r>
          <w:r w:rsidRPr="002B4D07">
            <w:rPr>
              <w:rFonts w:ascii="Calibri" w:eastAsia="Calibri" w:hAnsi="Calibri"/>
              <w:spacing w:val="-1"/>
              <w:lang w:eastAsia="en-US"/>
            </w:rPr>
            <w:t>IBAN DE21370623654419194013</w:t>
          </w:r>
        </w:p>
      </w:tc>
    </w:tr>
  </w:tbl>
  <w:p w:rsidR="0062096D" w:rsidRPr="00CA50A6" w:rsidRDefault="0062096D" w:rsidP="004F5F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BD" w:rsidRDefault="00F107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61" w:rsidRDefault="00A94D61">
      <w:r>
        <w:separator/>
      </w:r>
    </w:p>
  </w:footnote>
  <w:footnote w:type="continuationSeparator" w:id="0">
    <w:p w:rsidR="00A94D61" w:rsidRDefault="00A9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BD" w:rsidRDefault="00F107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9635"/>
      <w:gridCol w:w="220"/>
    </w:tblGrid>
    <w:tr w:rsidR="00E0315B" w:rsidRPr="004A07B9" w:rsidTr="00E0315B">
      <w:tc>
        <w:tcPr>
          <w:tcW w:w="8188" w:type="dxa"/>
          <w:shd w:val="clear" w:color="auto" w:fill="auto"/>
        </w:tcPr>
        <w:tbl>
          <w:tblPr>
            <w:tblW w:w="13891" w:type="dxa"/>
            <w:tblLook w:val="04A0" w:firstRow="1" w:lastRow="0" w:firstColumn="1" w:lastColumn="0" w:noHBand="0" w:noVBand="1"/>
          </w:tblPr>
          <w:tblGrid>
            <w:gridCol w:w="5387"/>
            <w:gridCol w:w="4252"/>
            <w:gridCol w:w="4252"/>
          </w:tblGrid>
          <w:tr w:rsidR="00E0315B" w:rsidRPr="004A07B9" w:rsidTr="00E0315B">
            <w:tc>
              <w:tcPr>
                <w:tcW w:w="5387" w:type="dxa"/>
                <w:shd w:val="clear" w:color="auto" w:fill="auto"/>
              </w:tcPr>
              <w:p w:rsidR="004E430D" w:rsidRPr="00E0315B" w:rsidRDefault="004E430D" w:rsidP="00E0315B">
                <w:pPr>
                  <w:pStyle w:val="Kopfzeile"/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4252" w:type="dxa"/>
                <w:shd w:val="clear" w:color="auto" w:fill="auto"/>
              </w:tcPr>
              <w:p w:rsidR="004E430D" w:rsidRPr="00E0315B" w:rsidRDefault="009424F9" w:rsidP="00E0315B">
                <w:pPr>
                  <w:pStyle w:val="Kopfzeile"/>
                  <w:jc w:val="center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65760" cy="381000"/>
                      <wp:effectExtent l="0" t="0" r="0" b="0"/>
                      <wp:docPr id="1" name="Bild 6" descr="http://www.buergerverein-fuehlingen.de/images/logoburgervereinklei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6" descr="http://www.buergerverein-fuehlingen.de/images/logoburgervereinklei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426720" cy="426720"/>
                      <wp:effectExtent l="0" t="0" r="0" b="0"/>
                      <wp:docPr id="2" name="Bild 10" descr="https://encrypted-tbn3.gstatic.com/images?q=tbn:ANd9GcRUqhrOIVxFaXRFcvBg2e7PDLOJrsIkiqwWu5Ew-99GhUWJRdc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0" descr="https://encrypted-tbn3.gstatic.com/images?q=tbn:ANd9GcRUqhrOIVxFaXRFcvBg2e7PDLOJrsIkiqwWu5Ew-99GhUWJRdc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noProof/>
                  </w:rPr>
                  <w:drawing>
                    <wp:inline distT="0" distB="0" distL="0" distR="0">
                      <wp:extent cx="487680" cy="396240"/>
                      <wp:effectExtent l="0" t="0" r="7620" b="3810"/>
                      <wp:docPr id="3" name="Grafik 4" descr="C:\Users\Jupp\Downloads\Kirch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4" descr="C:\Users\Jupp\Downloads\Kirch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768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556260" cy="396240"/>
                      <wp:effectExtent l="0" t="0" r="0" b="3810"/>
                      <wp:docPr id="4" name="Bild 8" descr="Schützenbruderschaft St.Hubertus Köln - Fühlingen e.V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8" descr="Schützenbruderschaft St.Hubertus Köln - Fühlingen e.V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2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noProof/>
                  </w:rPr>
                  <w:drawing>
                    <wp:inline distT="0" distB="0" distL="0" distR="0">
                      <wp:extent cx="472440" cy="472440"/>
                      <wp:effectExtent l="0" t="0" r="3810" b="3810"/>
                      <wp:docPr id="5" name="Grafik 10" descr="C:\Users\Jupp\Documents\# Sportverein\Logo.Verei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0" descr="C:\Users\Jupp\Documents\# Sportverein\Logo.Verei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4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E430D" w:rsidRPr="00E0315B" w:rsidRDefault="004E430D" w:rsidP="00E0315B">
                <w:pPr>
                  <w:pStyle w:val="Kopfzeile"/>
                  <w:jc w:val="center"/>
                  <w:rPr>
                    <w:b/>
                    <w:bCs/>
                  </w:rPr>
                </w:pPr>
                <w:r w:rsidRPr="00E0315B">
                  <w:rPr>
                    <w:b/>
                    <w:bCs/>
                  </w:rPr>
                  <w:t xml:space="preserve">„Wir </w:t>
                </w:r>
                <w:proofErr w:type="spellStart"/>
                <w:r w:rsidRPr="00E0315B">
                  <w:rPr>
                    <w:b/>
                    <w:bCs/>
                  </w:rPr>
                  <w:t>Fühlinger</w:t>
                </w:r>
                <w:proofErr w:type="spellEnd"/>
                <w:r w:rsidRPr="00E0315B">
                  <w:rPr>
                    <w:b/>
                    <w:bCs/>
                  </w:rPr>
                  <w:t xml:space="preserve"> e.V.“</w:t>
                </w:r>
              </w:p>
            </w:tc>
            <w:tc>
              <w:tcPr>
                <w:tcW w:w="4252" w:type="dxa"/>
                <w:shd w:val="clear" w:color="auto" w:fill="auto"/>
              </w:tcPr>
              <w:p w:rsidR="004E430D" w:rsidRPr="00E0315B" w:rsidRDefault="004E430D" w:rsidP="00E0315B">
                <w:pPr>
                  <w:pStyle w:val="Kopfzeile"/>
                  <w:jc w:val="center"/>
                  <w:rPr>
                    <w:rFonts w:cs="Arial"/>
                    <w:bCs/>
                    <w:noProof/>
                    <w:color w:val="4F6228"/>
                    <w:kern w:val="36"/>
                  </w:rPr>
                </w:pPr>
              </w:p>
            </w:tc>
          </w:tr>
        </w:tbl>
        <w:p w:rsidR="004E430D" w:rsidRPr="00E0315B" w:rsidRDefault="004E430D" w:rsidP="00E0315B">
          <w:pPr>
            <w:spacing w:before="65"/>
            <w:ind w:right="1219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1134" w:type="dxa"/>
          <w:shd w:val="clear" w:color="auto" w:fill="auto"/>
        </w:tcPr>
        <w:p w:rsidR="004E430D" w:rsidRDefault="004E430D" w:rsidP="00E0315B">
          <w:pPr>
            <w:pStyle w:val="Kopfzeile"/>
            <w:jc w:val="right"/>
          </w:pPr>
        </w:p>
      </w:tc>
    </w:tr>
  </w:tbl>
  <w:p w:rsidR="000C29C8" w:rsidRPr="004E430D" w:rsidRDefault="000C29C8" w:rsidP="004E430D">
    <w:pPr>
      <w:pStyle w:val="Kopfzeile"/>
      <w:spacing w:line="240" w:lineRule="auto"/>
      <w:rPr>
        <w:b/>
        <w:sz w:val="8"/>
        <w:szCs w:val="8"/>
      </w:rPr>
    </w:pPr>
  </w:p>
  <w:tbl>
    <w:tblPr>
      <w:tblW w:w="5172" w:type="pct"/>
      <w:shd w:val="clear" w:color="auto" w:fill="00CC00"/>
      <w:tblLook w:val="0000" w:firstRow="0" w:lastRow="0" w:firstColumn="0" w:lastColumn="0" w:noHBand="0" w:noVBand="0"/>
    </w:tblPr>
    <w:tblGrid>
      <w:gridCol w:w="10194"/>
    </w:tblGrid>
    <w:tr w:rsidR="00F107BD" w:rsidRPr="00F56784" w:rsidTr="006E3EEF">
      <w:trPr>
        <w:trHeight w:val="68"/>
      </w:trPr>
      <w:tc>
        <w:tcPr>
          <w:tcW w:w="5000" w:type="pct"/>
          <w:shd w:val="clear" w:color="auto" w:fill="00CC00"/>
        </w:tcPr>
        <w:p w:rsidR="00F107BD" w:rsidRPr="00F56784" w:rsidRDefault="00F107BD" w:rsidP="006E3EEF">
          <w:pPr>
            <w:spacing w:before="120"/>
            <w:ind w:left="-34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F107BD" w:rsidRPr="006C280B" w:rsidRDefault="00F107BD" w:rsidP="00D112C5">
    <w:pPr>
      <w:pStyle w:val="Kopfzeile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BD" w:rsidRDefault="00F107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B3A22"/>
    <w:multiLevelType w:val="hybridMultilevel"/>
    <w:tmpl w:val="E118D2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1E74"/>
    <w:multiLevelType w:val="hybridMultilevel"/>
    <w:tmpl w:val="13C612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A202E"/>
    <w:multiLevelType w:val="hybridMultilevel"/>
    <w:tmpl w:val="7F960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770BF"/>
    <w:multiLevelType w:val="hybridMultilevel"/>
    <w:tmpl w:val="9A60D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77B3D"/>
    <w:multiLevelType w:val="hybridMultilevel"/>
    <w:tmpl w:val="6C8C959E"/>
    <w:lvl w:ilvl="0" w:tplc="792E38EE">
      <w:start w:val="200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07957"/>
    <w:multiLevelType w:val="hybridMultilevel"/>
    <w:tmpl w:val="8488DC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675"/>
    <w:multiLevelType w:val="singleLevel"/>
    <w:tmpl w:val="AEC8CD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6E2B61"/>
    <w:multiLevelType w:val="hybridMultilevel"/>
    <w:tmpl w:val="B5FE5D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510A3"/>
    <w:multiLevelType w:val="hybridMultilevel"/>
    <w:tmpl w:val="2BF0227E"/>
    <w:lvl w:ilvl="0" w:tplc="3AF42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4CF4"/>
    <w:multiLevelType w:val="hybridMultilevel"/>
    <w:tmpl w:val="CE622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3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093F42"/>
    <w:multiLevelType w:val="hybridMultilevel"/>
    <w:tmpl w:val="DFD80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A6458"/>
    <w:multiLevelType w:val="hybridMultilevel"/>
    <w:tmpl w:val="866E949A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5"/>
    <w:rsid w:val="000028D5"/>
    <w:rsid w:val="00005512"/>
    <w:rsid w:val="0001097F"/>
    <w:rsid w:val="00015E58"/>
    <w:rsid w:val="00042F89"/>
    <w:rsid w:val="00044390"/>
    <w:rsid w:val="00056F9D"/>
    <w:rsid w:val="0005727C"/>
    <w:rsid w:val="000637B5"/>
    <w:rsid w:val="000670EA"/>
    <w:rsid w:val="0008374B"/>
    <w:rsid w:val="000864C1"/>
    <w:rsid w:val="00086F44"/>
    <w:rsid w:val="000871D9"/>
    <w:rsid w:val="000965D8"/>
    <w:rsid w:val="000B5986"/>
    <w:rsid w:val="000C0133"/>
    <w:rsid w:val="000C1F34"/>
    <w:rsid w:val="000C29C8"/>
    <w:rsid w:val="000C4611"/>
    <w:rsid w:val="000D3AAD"/>
    <w:rsid w:val="000D7B1C"/>
    <w:rsid w:val="000E487E"/>
    <w:rsid w:val="000E5C37"/>
    <w:rsid w:val="000E6C97"/>
    <w:rsid w:val="000F3E5A"/>
    <w:rsid w:val="000F3F76"/>
    <w:rsid w:val="001026FD"/>
    <w:rsid w:val="00114597"/>
    <w:rsid w:val="00122259"/>
    <w:rsid w:val="0013094D"/>
    <w:rsid w:val="00155F63"/>
    <w:rsid w:val="00175E0B"/>
    <w:rsid w:val="001775D2"/>
    <w:rsid w:val="00182A08"/>
    <w:rsid w:val="00183139"/>
    <w:rsid w:val="00195A65"/>
    <w:rsid w:val="001A6752"/>
    <w:rsid w:val="001B0817"/>
    <w:rsid w:val="001B4309"/>
    <w:rsid w:val="001C1C04"/>
    <w:rsid w:val="001D04C0"/>
    <w:rsid w:val="001D4838"/>
    <w:rsid w:val="001D4F02"/>
    <w:rsid w:val="001D7373"/>
    <w:rsid w:val="001F7F90"/>
    <w:rsid w:val="002029AB"/>
    <w:rsid w:val="00212669"/>
    <w:rsid w:val="002129AB"/>
    <w:rsid w:val="00221399"/>
    <w:rsid w:val="00224252"/>
    <w:rsid w:val="00242475"/>
    <w:rsid w:val="00245D64"/>
    <w:rsid w:val="002534E8"/>
    <w:rsid w:val="002542EE"/>
    <w:rsid w:val="00260389"/>
    <w:rsid w:val="002603DC"/>
    <w:rsid w:val="00273D0A"/>
    <w:rsid w:val="00274391"/>
    <w:rsid w:val="0027598D"/>
    <w:rsid w:val="00280705"/>
    <w:rsid w:val="00284A03"/>
    <w:rsid w:val="00286C9D"/>
    <w:rsid w:val="00291031"/>
    <w:rsid w:val="002A7990"/>
    <w:rsid w:val="002B4724"/>
    <w:rsid w:val="002B4D07"/>
    <w:rsid w:val="002C2CA2"/>
    <w:rsid w:val="002D213B"/>
    <w:rsid w:val="002E50F0"/>
    <w:rsid w:val="002F1F46"/>
    <w:rsid w:val="002F7D16"/>
    <w:rsid w:val="00307A96"/>
    <w:rsid w:val="003114F6"/>
    <w:rsid w:val="00313311"/>
    <w:rsid w:val="003236B0"/>
    <w:rsid w:val="003253D3"/>
    <w:rsid w:val="00334A52"/>
    <w:rsid w:val="00372C0A"/>
    <w:rsid w:val="00381B76"/>
    <w:rsid w:val="00387D7E"/>
    <w:rsid w:val="00390126"/>
    <w:rsid w:val="003B1D53"/>
    <w:rsid w:val="003B4526"/>
    <w:rsid w:val="003C217D"/>
    <w:rsid w:val="003D08E9"/>
    <w:rsid w:val="00407041"/>
    <w:rsid w:val="004116FD"/>
    <w:rsid w:val="00412CAF"/>
    <w:rsid w:val="004148BE"/>
    <w:rsid w:val="004419A0"/>
    <w:rsid w:val="00450FF8"/>
    <w:rsid w:val="004664DD"/>
    <w:rsid w:val="00467B23"/>
    <w:rsid w:val="00467E46"/>
    <w:rsid w:val="00474594"/>
    <w:rsid w:val="00477FA8"/>
    <w:rsid w:val="00483AEA"/>
    <w:rsid w:val="004906FD"/>
    <w:rsid w:val="00493E56"/>
    <w:rsid w:val="00494FC4"/>
    <w:rsid w:val="00496DD1"/>
    <w:rsid w:val="004A4ED8"/>
    <w:rsid w:val="004B13A5"/>
    <w:rsid w:val="004C3A1A"/>
    <w:rsid w:val="004C737C"/>
    <w:rsid w:val="004D17D1"/>
    <w:rsid w:val="004D28B2"/>
    <w:rsid w:val="004E430D"/>
    <w:rsid w:val="004F394D"/>
    <w:rsid w:val="004F5F5C"/>
    <w:rsid w:val="00505BD3"/>
    <w:rsid w:val="00514560"/>
    <w:rsid w:val="0051757B"/>
    <w:rsid w:val="00533527"/>
    <w:rsid w:val="00554333"/>
    <w:rsid w:val="005551C4"/>
    <w:rsid w:val="00564280"/>
    <w:rsid w:val="00574EAF"/>
    <w:rsid w:val="005826B2"/>
    <w:rsid w:val="00586F82"/>
    <w:rsid w:val="00587958"/>
    <w:rsid w:val="00593ECC"/>
    <w:rsid w:val="005A67F4"/>
    <w:rsid w:val="005A69CB"/>
    <w:rsid w:val="005C04E9"/>
    <w:rsid w:val="005C68CC"/>
    <w:rsid w:val="005D21EC"/>
    <w:rsid w:val="005D63DA"/>
    <w:rsid w:val="005E26BA"/>
    <w:rsid w:val="005F0459"/>
    <w:rsid w:val="005F1897"/>
    <w:rsid w:val="005F53D4"/>
    <w:rsid w:val="00602CC5"/>
    <w:rsid w:val="00603DCB"/>
    <w:rsid w:val="00604493"/>
    <w:rsid w:val="00607B85"/>
    <w:rsid w:val="00616C29"/>
    <w:rsid w:val="0062096D"/>
    <w:rsid w:val="0063079B"/>
    <w:rsid w:val="00636E33"/>
    <w:rsid w:val="00657A4C"/>
    <w:rsid w:val="006619F9"/>
    <w:rsid w:val="00683EA7"/>
    <w:rsid w:val="00693366"/>
    <w:rsid w:val="00693BB3"/>
    <w:rsid w:val="00694CCD"/>
    <w:rsid w:val="006A37EB"/>
    <w:rsid w:val="006B2228"/>
    <w:rsid w:val="006B24E3"/>
    <w:rsid w:val="006C01E4"/>
    <w:rsid w:val="006C09AC"/>
    <w:rsid w:val="006C0C63"/>
    <w:rsid w:val="006C263D"/>
    <w:rsid w:val="006C280B"/>
    <w:rsid w:val="006D047B"/>
    <w:rsid w:val="006E3EEF"/>
    <w:rsid w:val="0072543B"/>
    <w:rsid w:val="007315BF"/>
    <w:rsid w:val="00734873"/>
    <w:rsid w:val="00737340"/>
    <w:rsid w:val="007409B8"/>
    <w:rsid w:val="00757686"/>
    <w:rsid w:val="0076527D"/>
    <w:rsid w:val="0077730C"/>
    <w:rsid w:val="007915E9"/>
    <w:rsid w:val="0079324E"/>
    <w:rsid w:val="00796142"/>
    <w:rsid w:val="007A4029"/>
    <w:rsid w:val="007B624B"/>
    <w:rsid w:val="007B6902"/>
    <w:rsid w:val="007C13A8"/>
    <w:rsid w:val="007C3F0E"/>
    <w:rsid w:val="007D6BEC"/>
    <w:rsid w:val="007E0B2F"/>
    <w:rsid w:val="007F3DE1"/>
    <w:rsid w:val="008130CE"/>
    <w:rsid w:val="00832126"/>
    <w:rsid w:val="00833237"/>
    <w:rsid w:val="00834112"/>
    <w:rsid w:val="00836A87"/>
    <w:rsid w:val="00845693"/>
    <w:rsid w:val="00852BEF"/>
    <w:rsid w:val="00863BE6"/>
    <w:rsid w:val="00865289"/>
    <w:rsid w:val="0086549A"/>
    <w:rsid w:val="008726E5"/>
    <w:rsid w:val="008840DB"/>
    <w:rsid w:val="00890CCE"/>
    <w:rsid w:val="0089163F"/>
    <w:rsid w:val="008A0C5C"/>
    <w:rsid w:val="008A3374"/>
    <w:rsid w:val="008A40A7"/>
    <w:rsid w:val="008A41D1"/>
    <w:rsid w:val="008B1C42"/>
    <w:rsid w:val="008B4318"/>
    <w:rsid w:val="008C5197"/>
    <w:rsid w:val="009053F0"/>
    <w:rsid w:val="00914A87"/>
    <w:rsid w:val="009424F9"/>
    <w:rsid w:val="00943525"/>
    <w:rsid w:val="00944CF0"/>
    <w:rsid w:val="00954017"/>
    <w:rsid w:val="00964250"/>
    <w:rsid w:val="00974D0E"/>
    <w:rsid w:val="00977980"/>
    <w:rsid w:val="0099331D"/>
    <w:rsid w:val="009A03AD"/>
    <w:rsid w:val="009B3BB5"/>
    <w:rsid w:val="009D0AA8"/>
    <w:rsid w:val="009D3D37"/>
    <w:rsid w:val="009D711A"/>
    <w:rsid w:val="009E1155"/>
    <w:rsid w:val="009E794A"/>
    <w:rsid w:val="009E7A12"/>
    <w:rsid w:val="009F07CF"/>
    <w:rsid w:val="009F167D"/>
    <w:rsid w:val="009F18CC"/>
    <w:rsid w:val="009F6532"/>
    <w:rsid w:val="009F6F63"/>
    <w:rsid w:val="00A03CE6"/>
    <w:rsid w:val="00A075B4"/>
    <w:rsid w:val="00A21EA8"/>
    <w:rsid w:val="00A26C19"/>
    <w:rsid w:val="00A27D34"/>
    <w:rsid w:val="00A315C5"/>
    <w:rsid w:val="00A3204B"/>
    <w:rsid w:val="00A41E0A"/>
    <w:rsid w:val="00A436CA"/>
    <w:rsid w:val="00A45360"/>
    <w:rsid w:val="00A506F8"/>
    <w:rsid w:val="00A57599"/>
    <w:rsid w:val="00A66895"/>
    <w:rsid w:val="00A72004"/>
    <w:rsid w:val="00A86402"/>
    <w:rsid w:val="00A94D61"/>
    <w:rsid w:val="00AA5AD0"/>
    <w:rsid w:val="00AA60FB"/>
    <w:rsid w:val="00AB17C2"/>
    <w:rsid w:val="00AC330A"/>
    <w:rsid w:val="00AD1140"/>
    <w:rsid w:val="00AD18A8"/>
    <w:rsid w:val="00AD3385"/>
    <w:rsid w:val="00AD4A9A"/>
    <w:rsid w:val="00AD504F"/>
    <w:rsid w:val="00AE5348"/>
    <w:rsid w:val="00AF4A59"/>
    <w:rsid w:val="00B00EC6"/>
    <w:rsid w:val="00B113B3"/>
    <w:rsid w:val="00B15718"/>
    <w:rsid w:val="00B159E0"/>
    <w:rsid w:val="00B26BAF"/>
    <w:rsid w:val="00B34859"/>
    <w:rsid w:val="00B3644D"/>
    <w:rsid w:val="00B4069B"/>
    <w:rsid w:val="00B50C08"/>
    <w:rsid w:val="00B566B5"/>
    <w:rsid w:val="00B573C1"/>
    <w:rsid w:val="00B643F3"/>
    <w:rsid w:val="00B65337"/>
    <w:rsid w:val="00B71EBA"/>
    <w:rsid w:val="00B73975"/>
    <w:rsid w:val="00B83B68"/>
    <w:rsid w:val="00B83EF8"/>
    <w:rsid w:val="00B86E33"/>
    <w:rsid w:val="00BB632E"/>
    <w:rsid w:val="00BD123E"/>
    <w:rsid w:val="00BD5FA5"/>
    <w:rsid w:val="00BE6B81"/>
    <w:rsid w:val="00BF39D1"/>
    <w:rsid w:val="00C0622B"/>
    <w:rsid w:val="00C06FC0"/>
    <w:rsid w:val="00C258F5"/>
    <w:rsid w:val="00C265DA"/>
    <w:rsid w:val="00C37468"/>
    <w:rsid w:val="00C44B33"/>
    <w:rsid w:val="00C61F1C"/>
    <w:rsid w:val="00C7272E"/>
    <w:rsid w:val="00C77A85"/>
    <w:rsid w:val="00CA0F3E"/>
    <w:rsid w:val="00CA4E47"/>
    <w:rsid w:val="00CA50A6"/>
    <w:rsid w:val="00CA62EE"/>
    <w:rsid w:val="00CC7DB3"/>
    <w:rsid w:val="00CD38CD"/>
    <w:rsid w:val="00CD3F0E"/>
    <w:rsid w:val="00CD66D4"/>
    <w:rsid w:val="00CD7745"/>
    <w:rsid w:val="00CE3CD4"/>
    <w:rsid w:val="00CF5127"/>
    <w:rsid w:val="00CF5AFB"/>
    <w:rsid w:val="00D024CF"/>
    <w:rsid w:val="00D112C5"/>
    <w:rsid w:val="00D4215B"/>
    <w:rsid w:val="00D455DE"/>
    <w:rsid w:val="00D5223F"/>
    <w:rsid w:val="00D53B1C"/>
    <w:rsid w:val="00D730F3"/>
    <w:rsid w:val="00D8032F"/>
    <w:rsid w:val="00D90FC8"/>
    <w:rsid w:val="00D96D6E"/>
    <w:rsid w:val="00DA11F5"/>
    <w:rsid w:val="00DA5AEE"/>
    <w:rsid w:val="00DB3DA5"/>
    <w:rsid w:val="00DB507F"/>
    <w:rsid w:val="00DC4DB5"/>
    <w:rsid w:val="00DC5728"/>
    <w:rsid w:val="00DD15A9"/>
    <w:rsid w:val="00DD1740"/>
    <w:rsid w:val="00DD2916"/>
    <w:rsid w:val="00DD2A50"/>
    <w:rsid w:val="00DD689A"/>
    <w:rsid w:val="00DE0D01"/>
    <w:rsid w:val="00DE52C1"/>
    <w:rsid w:val="00DE6B43"/>
    <w:rsid w:val="00DF0DB5"/>
    <w:rsid w:val="00DF0EA4"/>
    <w:rsid w:val="00E010BD"/>
    <w:rsid w:val="00E0315B"/>
    <w:rsid w:val="00E03CFB"/>
    <w:rsid w:val="00E04C21"/>
    <w:rsid w:val="00E17DAF"/>
    <w:rsid w:val="00E31290"/>
    <w:rsid w:val="00E31A68"/>
    <w:rsid w:val="00E35389"/>
    <w:rsid w:val="00E363B7"/>
    <w:rsid w:val="00E462C1"/>
    <w:rsid w:val="00E46635"/>
    <w:rsid w:val="00E519A8"/>
    <w:rsid w:val="00E559A9"/>
    <w:rsid w:val="00E630F8"/>
    <w:rsid w:val="00E66F35"/>
    <w:rsid w:val="00E737B1"/>
    <w:rsid w:val="00E77A1F"/>
    <w:rsid w:val="00E92B3B"/>
    <w:rsid w:val="00E932DD"/>
    <w:rsid w:val="00E9494F"/>
    <w:rsid w:val="00EA6AE8"/>
    <w:rsid w:val="00EB6EDD"/>
    <w:rsid w:val="00ED35E5"/>
    <w:rsid w:val="00EF5140"/>
    <w:rsid w:val="00F107BD"/>
    <w:rsid w:val="00F16FFD"/>
    <w:rsid w:val="00F20AF9"/>
    <w:rsid w:val="00F260D5"/>
    <w:rsid w:val="00F2753F"/>
    <w:rsid w:val="00F314D4"/>
    <w:rsid w:val="00F40BAD"/>
    <w:rsid w:val="00F51DB2"/>
    <w:rsid w:val="00F56784"/>
    <w:rsid w:val="00F636C8"/>
    <w:rsid w:val="00F77F63"/>
    <w:rsid w:val="00F8411A"/>
    <w:rsid w:val="00F87666"/>
    <w:rsid w:val="00FA650A"/>
    <w:rsid w:val="00FA73DF"/>
    <w:rsid w:val="00FB1E92"/>
    <w:rsid w:val="00FB4A14"/>
    <w:rsid w:val="00FD35B5"/>
    <w:rsid w:val="00FD6BA9"/>
    <w:rsid w:val="00FE158B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6F63"/>
  </w:style>
  <w:style w:type="paragraph" w:styleId="berschrift1">
    <w:name w:val="heading 1"/>
    <w:basedOn w:val="Standard"/>
    <w:next w:val="Standardeinzug"/>
    <w:qFormat/>
    <w:rsid w:val="00C0622B"/>
    <w:pPr>
      <w:keepNext/>
      <w:keepLines/>
      <w:pageBreakBefore/>
      <w:spacing w:before="600" w:after="120"/>
      <w:ind w:left="709" w:hanging="709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einzug"/>
    <w:qFormat/>
    <w:rsid w:val="00C0622B"/>
    <w:pPr>
      <w:keepNext/>
      <w:keepLines/>
      <w:spacing w:before="480" w:after="120"/>
      <w:ind w:left="709" w:hanging="709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C0622B"/>
    <w:pPr>
      <w:keepNext/>
      <w:keepLines/>
      <w:spacing w:before="360" w:after="120"/>
      <w:ind w:left="709" w:hanging="709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einzug"/>
    <w:qFormat/>
    <w:rsid w:val="00C0622B"/>
    <w:pPr>
      <w:keepNext/>
      <w:keepLines/>
      <w:spacing w:before="240" w:after="120"/>
      <w:ind w:left="709" w:hanging="709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einzug"/>
    <w:qFormat/>
    <w:rsid w:val="00C0622B"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rsid w:val="00C0622B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rsid w:val="00C0622B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C0622B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C0622B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0622B"/>
    <w:pPr>
      <w:keepLines/>
      <w:spacing w:before="120"/>
      <w:ind w:left="709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semiHidden/>
    <w:rsid w:val="00C0622B"/>
    <w:pPr>
      <w:tabs>
        <w:tab w:val="left" w:leader="dot" w:pos="8647"/>
        <w:tab w:val="right" w:pos="9072"/>
      </w:tabs>
      <w:spacing w:before="120"/>
      <w:ind w:left="2977" w:right="851" w:hanging="850"/>
    </w:pPr>
    <w:rPr>
      <w:rFonts w:ascii="Arial" w:hAnsi="Arial"/>
    </w:rPr>
  </w:style>
  <w:style w:type="paragraph" w:styleId="Verzeichnis3">
    <w:name w:val="toc 3"/>
    <w:basedOn w:val="Standard"/>
    <w:next w:val="Standard"/>
    <w:semiHidden/>
    <w:rsid w:val="00C0622B"/>
    <w:pPr>
      <w:keepLines/>
      <w:tabs>
        <w:tab w:val="left" w:leader="dot" w:pos="8646"/>
        <w:tab w:val="right" w:pos="9072"/>
      </w:tabs>
      <w:spacing w:before="120"/>
      <w:ind w:left="1985" w:right="851" w:hanging="709"/>
    </w:pPr>
    <w:rPr>
      <w:rFonts w:ascii="Arial" w:hAnsi="Arial"/>
    </w:rPr>
  </w:style>
  <w:style w:type="paragraph" w:styleId="Verzeichnis2">
    <w:name w:val="toc 2"/>
    <w:basedOn w:val="Standard"/>
    <w:next w:val="Standard"/>
    <w:semiHidden/>
    <w:rsid w:val="00C0622B"/>
    <w:pPr>
      <w:keepLines/>
      <w:tabs>
        <w:tab w:val="left" w:leader="dot" w:pos="8646"/>
        <w:tab w:val="right" w:pos="9072"/>
      </w:tabs>
      <w:spacing w:before="120"/>
      <w:ind w:left="1134" w:right="851" w:hanging="567"/>
    </w:pPr>
    <w:rPr>
      <w:rFonts w:ascii="Arial" w:hAnsi="Arial"/>
    </w:rPr>
  </w:style>
  <w:style w:type="paragraph" w:styleId="Verzeichnis1">
    <w:name w:val="toc 1"/>
    <w:basedOn w:val="Standard"/>
    <w:next w:val="Standard"/>
    <w:semiHidden/>
    <w:rsid w:val="00C0622B"/>
    <w:pPr>
      <w:keepLines/>
      <w:tabs>
        <w:tab w:val="left" w:leader="dot" w:pos="8646"/>
        <w:tab w:val="right" w:pos="9072"/>
      </w:tabs>
      <w:spacing w:before="120"/>
      <w:ind w:left="426" w:right="851" w:hanging="426"/>
    </w:pPr>
    <w:rPr>
      <w:rFonts w:ascii="Arial" w:hAnsi="Arial"/>
    </w:rPr>
  </w:style>
  <w:style w:type="paragraph" w:styleId="Fuzeile">
    <w:name w:val="footer"/>
    <w:basedOn w:val="Standard"/>
    <w:link w:val="FuzeileZchn"/>
    <w:rsid w:val="00C0622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C0622B"/>
    <w:pPr>
      <w:tabs>
        <w:tab w:val="center" w:pos="4252"/>
        <w:tab w:val="right" w:pos="8504"/>
      </w:tabs>
      <w:spacing w:line="240" w:lineRule="atLeast"/>
    </w:pPr>
    <w:rPr>
      <w:rFonts w:ascii="Arial" w:hAnsi="Arial"/>
    </w:rPr>
  </w:style>
  <w:style w:type="character" w:styleId="Funotenzeichen">
    <w:name w:val="footnote reference"/>
    <w:semiHidden/>
    <w:rsid w:val="00C0622B"/>
    <w:rPr>
      <w:position w:val="6"/>
      <w:sz w:val="16"/>
    </w:rPr>
  </w:style>
  <w:style w:type="paragraph" w:styleId="Funotentext">
    <w:name w:val="footnote text"/>
    <w:basedOn w:val="Standard"/>
    <w:semiHidden/>
    <w:rsid w:val="00C0622B"/>
  </w:style>
  <w:style w:type="paragraph" w:styleId="Datum">
    <w:name w:val="Date"/>
    <w:basedOn w:val="Standard"/>
    <w:next w:val="Standard"/>
    <w:rsid w:val="00C0622B"/>
    <w:pPr>
      <w:framePr w:w="2016" w:h="240" w:hRule="exact" w:wrap="around" w:hAnchor="page" w:x="9072" w:y="28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C0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Betreff">
    <w:name w:val="Betreff"/>
    <w:basedOn w:val="Standard"/>
    <w:next w:val="Standard"/>
    <w:rsid w:val="00C0622B"/>
    <w:pPr>
      <w:tabs>
        <w:tab w:val="left" w:pos="1440"/>
      </w:tabs>
      <w:spacing w:after="480" w:line="240" w:lineRule="atLeast"/>
    </w:pPr>
    <w:rPr>
      <w:rFonts w:ascii="Arial" w:hAnsi="Arial"/>
    </w:rPr>
  </w:style>
  <w:style w:type="paragraph" w:styleId="Liste">
    <w:name w:val="List"/>
    <w:basedOn w:val="Standard"/>
    <w:rsid w:val="00C0622B"/>
    <w:pPr>
      <w:tabs>
        <w:tab w:val="left" w:pos="1440"/>
      </w:tabs>
      <w:spacing w:before="60" w:after="60" w:line="240" w:lineRule="atLeast"/>
      <w:ind w:left="709" w:hanging="357"/>
    </w:pPr>
    <w:rPr>
      <w:rFonts w:ascii="Arial" w:hAnsi="Arial"/>
    </w:rPr>
  </w:style>
  <w:style w:type="paragraph" w:customStyle="1" w:styleId="FirmaSchlu">
    <w:name w:val="FirmaSchluß"/>
    <w:basedOn w:val="Datum"/>
    <w:next w:val="Schlu"/>
    <w:rsid w:val="00C0622B"/>
    <w:pPr>
      <w:framePr w:wrap="around"/>
      <w:spacing w:after="720"/>
    </w:pPr>
  </w:style>
  <w:style w:type="paragraph" w:customStyle="1" w:styleId="Schlu">
    <w:name w:val="Schluß"/>
    <w:basedOn w:val="Standard"/>
    <w:rsid w:val="00C0622B"/>
    <w:pPr>
      <w:tabs>
        <w:tab w:val="left" w:pos="1440"/>
      </w:tabs>
      <w:spacing w:line="240" w:lineRule="atLeast"/>
    </w:pPr>
    <w:rPr>
      <w:rFonts w:ascii="Arial" w:hAnsi="Arial"/>
    </w:rPr>
  </w:style>
  <w:style w:type="paragraph" w:styleId="Unterschrift">
    <w:name w:val="Signature"/>
    <w:basedOn w:val="Standard"/>
    <w:rsid w:val="00C0622B"/>
    <w:pP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FormaleInfo">
    <w:name w:val="FormaleInfo"/>
    <w:basedOn w:val="Standard"/>
    <w:next w:val="Standard"/>
    <w:rsid w:val="00C0622B"/>
    <w:pPr>
      <w:tabs>
        <w:tab w:val="left" w:pos="1440"/>
        <w:tab w:val="center" w:pos="4309"/>
      </w:tabs>
      <w:spacing w:after="240" w:line="240" w:lineRule="atLeast"/>
      <w:ind w:left="1276" w:hanging="1276"/>
    </w:pPr>
    <w:rPr>
      <w:rFonts w:ascii="Arial" w:hAnsi="Arial"/>
    </w:rPr>
  </w:style>
  <w:style w:type="paragraph" w:customStyle="1" w:styleId="Briefkopf">
    <w:name w:val="Briefkopf"/>
    <w:basedOn w:val="Standard"/>
    <w:rsid w:val="00C0622B"/>
    <w:pPr>
      <w:tabs>
        <w:tab w:val="left" w:pos="1440"/>
      </w:tabs>
      <w:spacing w:line="240" w:lineRule="atLeast"/>
      <w:jc w:val="center"/>
    </w:pPr>
    <w:rPr>
      <w:rFonts w:ascii="Arial" w:hAnsi="Arial"/>
    </w:rPr>
  </w:style>
  <w:style w:type="paragraph" w:styleId="Anrede">
    <w:name w:val="Salutation"/>
    <w:basedOn w:val="Standard"/>
    <w:next w:val="Standard"/>
    <w:rsid w:val="00C0622B"/>
    <w:pPr>
      <w:tabs>
        <w:tab w:val="left" w:pos="1440"/>
      </w:tabs>
      <w:spacing w:after="480" w:line="240" w:lineRule="atLeast"/>
    </w:pPr>
    <w:rPr>
      <w:rFonts w:ascii="Arial" w:hAnsi="Arial"/>
    </w:rPr>
  </w:style>
  <w:style w:type="paragraph" w:customStyle="1" w:styleId="Kundennummer">
    <w:name w:val="Kundennummer"/>
    <w:basedOn w:val="Anschrift"/>
    <w:rsid w:val="00C0622B"/>
  </w:style>
  <w:style w:type="paragraph" w:customStyle="1" w:styleId="Position">
    <w:name w:val="Position"/>
    <w:basedOn w:val="Unterschrift"/>
    <w:next w:val="Standard"/>
    <w:rsid w:val="00C0622B"/>
  </w:style>
  <w:style w:type="paragraph" w:customStyle="1" w:styleId="Zeichen1">
    <w:name w:val="Zeichen 1"/>
    <w:basedOn w:val="Standard"/>
    <w:rsid w:val="00C0622B"/>
    <w:pPr>
      <w:tabs>
        <w:tab w:val="left" w:pos="1440"/>
      </w:tabs>
      <w:spacing w:line="240" w:lineRule="atLeast"/>
      <w:ind w:left="567" w:hanging="170"/>
    </w:pPr>
    <w:rPr>
      <w:rFonts w:ascii="Arial" w:hAnsi="Arial"/>
    </w:rPr>
  </w:style>
  <w:style w:type="paragraph" w:customStyle="1" w:styleId="Zeichen2">
    <w:name w:val="Zeichen 2"/>
    <w:basedOn w:val="Zeichen1"/>
    <w:rsid w:val="00C0622B"/>
    <w:pPr>
      <w:ind w:left="1276"/>
    </w:pPr>
  </w:style>
  <w:style w:type="paragraph" w:customStyle="1" w:styleId="Zeichen3">
    <w:name w:val="Zeichen 3"/>
    <w:basedOn w:val="Zeichen2"/>
    <w:rsid w:val="00C0622B"/>
    <w:pPr>
      <w:ind w:left="1985"/>
    </w:pPr>
  </w:style>
  <w:style w:type="paragraph" w:customStyle="1" w:styleId="Zeichen4">
    <w:name w:val="Zeichen 4"/>
    <w:basedOn w:val="Zeichen3"/>
    <w:rsid w:val="00C0622B"/>
    <w:pPr>
      <w:ind w:left="2694"/>
    </w:pPr>
  </w:style>
  <w:style w:type="paragraph" w:customStyle="1" w:styleId="Anlagen">
    <w:name w:val="Anlagen"/>
    <w:basedOn w:val="Standard"/>
    <w:next w:val="Standard"/>
    <w:rsid w:val="00C0622B"/>
    <w:pPr>
      <w:tabs>
        <w:tab w:val="left" w:pos="1276"/>
        <w:tab w:val="left" w:pos="1440"/>
      </w:tabs>
      <w:spacing w:before="240" w:line="240" w:lineRule="atLeast"/>
    </w:pPr>
    <w:rPr>
      <w:rFonts w:ascii="Arial" w:hAnsi="Arial"/>
    </w:rPr>
  </w:style>
  <w:style w:type="paragraph" w:customStyle="1" w:styleId="Einzug">
    <w:name w:val="Einzug"/>
    <w:basedOn w:val="Standard"/>
    <w:rsid w:val="00C0622B"/>
    <w:pPr>
      <w:tabs>
        <w:tab w:val="left" w:pos="1440"/>
        <w:tab w:val="left" w:pos="5387"/>
      </w:tabs>
      <w:spacing w:line="240" w:lineRule="atLeast"/>
    </w:pPr>
    <w:rPr>
      <w:rFonts w:ascii="Arial" w:hAnsi="Arial"/>
    </w:rPr>
  </w:style>
  <w:style w:type="paragraph" w:customStyle="1" w:styleId="Beifgungen">
    <w:name w:val="Beifügungen"/>
    <w:basedOn w:val="Anlagen"/>
    <w:next w:val="Standard"/>
    <w:rsid w:val="00C0622B"/>
  </w:style>
  <w:style w:type="paragraph" w:customStyle="1" w:styleId="Behandlungsvermerk">
    <w:name w:val="Behandlungsvermerk"/>
    <w:basedOn w:val="Standard"/>
    <w:next w:val="Standard"/>
    <w:rsid w:val="00C0622B"/>
    <w:pPr>
      <w:framePr w:w="2880" w:h="1440" w:hRule="exact" w:wrap="notBeside" w:hAnchor="page" w:x="8208" w:y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BezugsZeichen1Block">
    <w:name w:val="BezugsZeichen_1_Block"/>
    <w:basedOn w:val="Standard"/>
    <w:next w:val="Standard"/>
    <w:rsid w:val="00C0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BezugsZeichen2Block">
    <w:name w:val="BezugsZeichen_2_Block"/>
    <w:basedOn w:val="Standard"/>
    <w:next w:val="Standard"/>
    <w:rsid w:val="00C0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LeerZeile">
    <w:name w:val="LeerZeile"/>
    <w:basedOn w:val="Standard"/>
    <w:next w:val="Standard"/>
    <w:rsid w:val="00C0622B"/>
    <w:pPr>
      <w:framePr w:w="144" w:h="240" w:hRule="exact" w:wrap="auto" w:hAnchor="text" w:y="3841"/>
      <w:tabs>
        <w:tab w:val="left" w:pos="1440"/>
      </w:tabs>
      <w:spacing w:after="720" w:line="240" w:lineRule="atLeast"/>
    </w:pPr>
    <w:rPr>
      <w:rFonts w:ascii="Arial" w:hAnsi="Arial"/>
    </w:rPr>
  </w:style>
  <w:style w:type="paragraph" w:customStyle="1" w:styleId="Firmenbezeichnung">
    <w:name w:val="Firmenbezeichnung"/>
    <w:basedOn w:val="Standard"/>
    <w:next w:val="Standard"/>
    <w:rsid w:val="00C0622B"/>
    <w:pPr>
      <w:tabs>
        <w:tab w:val="left" w:pos="1440"/>
      </w:tabs>
      <w:spacing w:after="720" w:line="240" w:lineRule="atLeast"/>
    </w:pPr>
    <w:rPr>
      <w:rFonts w:ascii="Arial" w:hAnsi="Arial"/>
    </w:rPr>
  </w:style>
  <w:style w:type="paragraph" w:customStyle="1" w:styleId="Drutext">
    <w:name w:val="Drutext"/>
    <w:basedOn w:val="Standard"/>
    <w:rsid w:val="00C0622B"/>
    <w:rPr>
      <w:rFonts w:ascii="Arial" w:hAnsi="Arial"/>
      <w:sz w:val="18"/>
    </w:rPr>
  </w:style>
  <w:style w:type="paragraph" w:customStyle="1" w:styleId="Fuelltxt">
    <w:name w:val="Fuelltxt"/>
    <w:basedOn w:val="Drutext"/>
    <w:rsid w:val="00C0622B"/>
    <w:rPr>
      <w:sz w:val="20"/>
    </w:rPr>
  </w:style>
  <w:style w:type="paragraph" w:styleId="Textkrper">
    <w:name w:val="Body Text"/>
    <w:basedOn w:val="Standard"/>
    <w:link w:val="TextkrperZchn"/>
    <w:rsid w:val="00C0622B"/>
    <w:pPr>
      <w:spacing w:line="360" w:lineRule="atLeast"/>
    </w:pPr>
    <w:rPr>
      <w:rFonts w:ascii="Arial" w:hAnsi="Arial"/>
      <w:b/>
      <w:sz w:val="22"/>
    </w:rPr>
  </w:style>
  <w:style w:type="paragraph" w:styleId="Textkrper2">
    <w:name w:val="Body Text 2"/>
    <w:basedOn w:val="Standard"/>
    <w:link w:val="Textkrper2Zchn"/>
    <w:rsid w:val="00C0622B"/>
    <w:pPr>
      <w:spacing w:line="360" w:lineRule="atLeast"/>
    </w:pPr>
    <w:rPr>
      <w:rFonts w:ascii="Arial" w:hAnsi="Arial"/>
      <w:sz w:val="22"/>
    </w:rPr>
  </w:style>
  <w:style w:type="character" w:styleId="Hyperlink">
    <w:name w:val="Hyperlink"/>
    <w:rsid w:val="00C0622B"/>
    <w:rPr>
      <w:color w:val="0000FF"/>
      <w:u w:val="single"/>
    </w:rPr>
  </w:style>
  <w:style w:type="paragraph" w:styleId="Textkrper3">
    <w:name w:val="Body Text 3"/>
    <w:basedOn w:val="Standard"/>
    <w:rsid w:val="00C0622B"/>
    <w:pPr>
      <w:spacing w:before="120"/>
    </w:pPr>
    <w:rPr>
      <w:sz w:val="24"/>
    </w:rPr>
  </w:style>
  <w:style w:type="paragraph" w:styleId="Textkrper-Zeileneinzug">
    <w:name w:val="Body Text Indent"/>
    <w:basedOn w:val="Standard"/>
    <w:rsid w:val="00C0622B"/>
    <w:pPr>
      <w:spacing w:before="120"/>
      <w:ind w:left="568" w:hanging="568"/>
    </w:pPr>
    <w:rPr>
      <w:sz w:val="22"/>
    </w:rPr>
  </w:style>
  <w:style w:type="paragraph" w:styleId="Beschriftung">
    <w:name w:val="caption"/>
    <w:basedOn w:val="Standard"/>
    <w:next w:val="Standard"/>
    <w:qFormat/>
    <w:rsid w:val="00C0622B"/>
    <w:pPr>
      <w:spacing w:line="360" w:lineRule="atLeast"/>
    </w:pPr>
    <w:rPr>
      <w:rFonts w:ascii="Arial" w:hAnsi="Arial"/>
      <w:b/>
      <w:sz w:val="28"/>
    </w:rPr>
  </w:style>
  <w:style w:type="character" w:styleId="BesuchterHyperlink">
    <w:name w:val="FollowedHyperlink"/>
    <w:rsid w:val="00C0622B"/>
    <w:rPr>
      <w:color w:val="800080"/>
      <w:u w:val="single"/>
    </w:rPr>
  </w:style>
  <w:style w:type="paragraph" w:styleId="Sprechblasentext">
    <w:name w:val="Balloon Text"/>
    <w:basedOn w:val="Standard"/>
    <w:semiHidden/>
    <w:rsid w:val="005F53D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Absatz-Standardschriftart"/>
    <w:rsid w:val="000B5986"/>
  </w:style>
  <w:style w:type="character" w:customStyle="1" w:styleId="FuzeileZchn">
    <w:name w:val="Fußzeile Zchn"/>
    <w:basedOn w:val="Absatz-Standardschriftart"/>
    <w:link w:val="Fuzeile"/>
    <w:rsid w:val="00307A96"/>
  </w:style>
  <w:style w:type="character" w:customStyle="1" w:styleId="Textkrper2Zchn">
    <w:name w:val="Textkörper 2 Zchn"/>
    <w:link w:val="Textkrper2"/>
    <w:rsid w:val="00307A96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4E43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4E430D"/>
    <w:rPr>
      <w:rFonts w:ascii="Arial" w:hAnsi="Arial"/>
    </w:rPr>
  </w:style>
  <w:style w:type="character" w:customStyle="1" w:styleId="TextkrperZchn">
    <w:name w:val="Textkörper Zchn"/>
    <w:link w:val="Textkrper"/>
    <w:rsid w:val="009F6F63"/>
    <w:rPr>
      <w:rFonts w:ascii="Arial" w:hAnsi="Arial"/>
      <w:b/>
      <w:sz w:val="22"/>
    </w:rPr>
  </w:style>
  <w:style w:type="paragraph" w:styleId="Listenabsatz">
    <w:name w:val="List Paragraph"/>
    <w:basedOn w:val="Standard"/>
    <w:uiPriority w:val="34"/>
    <w:qFormat/>
    <w:rsid w:val="00496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6F63"/>
  </w:style>
  <w:style w:type="paragraph" w:styleId="berschrift1">
    <w:name w:val="heading 1"/>
    <w:basedOn w:val="Standard"/>
    <w:next w:val="Standardeinzug"/>
    <w:qFormat/>
    <w:rsid w:val="00C0622B"/>
    <w:pPr>
      <w:keepNext/>
      <w:keepLines/>
      <w:pageBreakBefore/>
      <w:spacing w:before="600" w:after="120"/>
      <w:ind w:left="709" w:hanging="709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einzug"/>
    <w:qFormat/>
    <w:rsid w:val="00C0622B"/>
    <w:pPr>
      <w:keepNext/>
      <w:keepLines/>
      <w:spacing w:before="480" w:after="120"/>
      <w:ind w:left="709" w:hanging="709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C0622B"/>
    <w:pPr>
      <w:keepNext/>
      <w:keepLines/>
      <w:spacing w:before="360" w:after="120"/>
      <w:ind w:left="709" w:hanging="709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einzug"/>
    <w:qFormat/>
    <w:rsid w:val="00C0622B"/>
    <w:pPr>
      <w:keepNext/>
      <w:keepLines/>
      <w:spacing w:before="240" w:after="120"/>
      <w:ind w:left="709" w:hanging="709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einzug"/>
    <w:qFormat/>
    <w:rsid w:val="00C0622B"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rsid w:val="00C0622B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rsid w:val="00C0622B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C0622B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C0622B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0622B"/>
    <w:pPr>
      <w:keepLines/>
      <w:spacing w:before="120"/>
      <w:ind w:left="709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semiHidden/>
    <w:rsid w:val="00C0622B"/>
    <w:pPr>
      <w:tabs>
        <w:tab w:val="left" w:leader="dot" w:pos="8647"/>
        <w:tab w:val="right" w:pos="9072"/>
      </w:tabs>
      <w:spacing w:before="120"/>
      <w:ind w:left="2977" w:right="851" w:hanging="850"/>
    </w:pPr>
    <w:rPr>
      <w:rFonts w:ascii="Arial" w:hAnsi="Arial"/>
    </w:rPr>
  </w:style>
  <w:style w:type="paragraph" w:styleId="Verzeichnis3">
    <w:name w:val="toc 3"/>
    <w:basedOn w:val="Standard"/>
    <w:next w:val="Standard"/>
    <w:semiHidden/>
    <w:rsid w:val="00C0622B"/>
    <w:pPr>
      <w:keepLines/>
      <w:tabs>
        <w:tab w:val="left" w:leader="dot" w:pos="8646"/>
        <w:tab w:val="right" w:pos="9072"/>
      </w:tabs>
      <w:spacing w:before="120"/>
      <w:ind w:left="1985" w:right="851" w:hanging="709"/>
    </w:pPr>
    <w:rPr>
      <w:rFonts w:ascii="Arial" w:hAnsi="Arial"/>
    </w:rPr>
  </w:style>
  <w:style w:type="paragraph" w:styleId="Verzeichnis2">
    <w:name w:val="toc 2"/>
    <w:basedOn w:val="Standard"/>
    <w:next w:val="Standard"/>
    <w:semiHidden/>
    <w:rsid w:val="00C0622B"/>
    <w:pPr>
      <w:keepLines/>
      <w:tabs>
        <w:tab w:val="left" w:leader="dot" w:pos="8646"/>
        <w:tab w:val="right" w:pos="9072"/>
      </w:tabs>
      <w:spacing w:before="120"/>
      <w:ind w:left="1134" w:right="851" w:hanging="567"/>
    </w:pPr>
    <w:rPr>
      <w:rFonts w:ascii="Arial" w:hAnsi="Arial"/>
    </w:rPr>
  </w:style>
  <w:style w:type="paragraph" w:styleId="Verzeichnis1">
    <w:name w:val="toc 1"/>
    <w:basedOn w:val="Standard"/>
    <w:next w:val="Standard"/>
    <w:semiHidden/>
    <w:rsid w:val="00C0622B"/>
    <w:pPr>
      <w:keepLines/>
      <w:tabs>
        <w:tab w:val="left" w:leader="dot" w:pos="8646"/>
        <w:tab w:val="right" w:pos="9072"/>
      </w:tabs>
      <w:spacing w:before="120"/>
      <w:ind w:left="426" w:right="851" w:hanging="426"/>
    </w:pPr>
    <w:rPr>
      <w:rFonts w:ascii="Arial" w:hAnsi="Arial"/>
    </w:rPr>
  </w:style>
  <w:style w:type="paragraph" w:styleId="Fuzeile">
    <w:name w:val="footer"/>
    <w:basedOn w:val="Standard"/>
    <w:link w:val="FuzeileZchn"/>
    <w:rsid w:val="00C0622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C0622B"/>
    <w:pPr>
      <w:tabs>
        <w:tab w:val="center" w:pos="4252"/>
        <w:tab w:val="right" w:pos="8504"/>
      </w:tabs>
      <w:spacing w:line="240" w:lineRule="atLeast"/>
    </w:pPr>
    <w:rPr>
      <w:rFonts w:ascii="Arial" w:hAnsi="Arial"/>
    </w:rPr>
  </w:style>
  <w:style w:type="character" w:styleId="Funotenzeichen">
    <w:name w:val="footnote reference"/>
    <w:semiHidden/>
    <w:rsid w:val="00C0622B"/>
    <w:rPr>
      <w:position w:val="6"/>
      <w:sz w:val="16"/>
    </w:rPr>
  </w:style>
  <w:style w:type="paragraph" w:styleId="Funotentext">
    <w:name w:val="footnote text"/>
    <w:basedOn w:val="Standard"/>
    <w:semiHidden/>
    <w:rsid w:val="00C0622B"/>
  </w:style>
  <w:style w:type="paragraph" w:styleId="Datum">
    <w:name w:val="Date"/>
    <w:basedOn w:val="Standard"/>
    <w:next w:val="Standard"/>
    <w:rsid w:val="00C0622B"/>
    <w:pPr>
      <w:framePr w:w="2016" w:h="240" w:hRule="exact" w:wrap="around" w:hAnchor="page" w:x="9072" w:y="28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C0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Betreff">
    <w:name w:val="Betreff"/>
    <w:basedOn w:val="Standard"/>
    <w:next w:val="Standard"/>
    <w:rsid w:val="00C0622B"/>
    <w:pPr>
      <w:tabs>
        <w:tab w:val="left" w:pos="1440"/>
      </w:tabs>
      <w:spacing w:after="480" w:line="240" w:lineRule="atLeast"/>
    </w:pPr>
    <w:rPr>
      <w:rFonts w:ascii="Arial" w:hAnsi="Arial"/>
    </w:rPr>
  </w:style>
  <w:style w:type="paragraph" w:styleId="Liste">
    <w:name w:val="List"/>
    <w:basedOn w:val="Standard"/>
    <w:rsid w:val="00C0622B"/>
    <w:pPr>
      <w:tabs>
        <w:tab w:val="left" w:pos="1440"/>
      </w:tabs>
      <w:spacing w:before="60" w:after="60" w:line="240" w:lineRule="atLeast"/>
      <w:ind w:left="709" w:hanging="357"/>
    </w:pPr>
    <w:rPr>
      <w:rFonts w:ascii="Arial" w:hAnsi="Arial"/>
    </w:rPr>
  </w:style>
  <w:style w:type="paragraph" w:customStyle="1" w:styleId="FirmaSchlu">
    <w:name w:val="FirmaSchluß"/>
    <w:basedOn w:val="Datum"/>
    <w:next w:val="Schlu"/>
    <w:rsid w:val="00C0622B"/>
    <w:pPr>
      <w:framePr w:wrap="around"/>
      <w:spacing w:after="720"/>
    </w:pPr>
  </w:style>
  <w:style w:type="paragraph" w:customStyle="1" w:styleId="Schlu">
    <w:name w:val="Schluß"/>
    <w:basedOn w:val="Standard"/>
    <w:rsid w:val="00C0622B"/>
    <w:pPr>
      <w:tabs>
        <w:tab w:val="left" w:pos="1440"/>
      </w:tabs>
      <w:spacing w:line="240" w:lineRule="atLeast"/>
    </w:pPr>
    <w:rPr>
      <w:rFonts w:ascii="Arial" w:hAnsi="Arial"/>
    </w:rPr>
  </w:style>
  <w:style w:type="paragraph" w:styleId="Unterschrift">
    <w:name w:val="Signature"/>
    <w:basedOn w:val="Standard"/>
    <w:rsid w:val="00C0622B"/>
    <w:pP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FormaleInfo">
    <w:name w:val="FormaleInfo"/>
    <w:basedOn w:val="Standard"/>
    <w:next w:val="Standard"/>
    <w:rsid w:val="00C0622B"/>
    <w:pPr>
      <w:tabs>
        <w:tab w:val="left" w:pos="1440"/>
        <w:tab w:val="center" w:pos="4309"/>
      </w:tabs>
      <w:spacing w:after="240" w:line="240" w:lineRule="atLeast"/>
      <w:ind w:left="1276" w:hanging="1276"/>
    </w:pPr>
    <w:rPr>
      <w:rFonts w:ascii="Arial" w:hAnsi="Arial"/>
    </w:rPr>
  </w:style>
  <w:style w:type="paragraph" w:customStyle="1" w:styleId="Briefkopf">
    <w:name w:val="Briefkopf"/>
    <w:basedOn w:val="Standard"/>
    <w:rsid w:val="00C0622B"/>
    <w:pPr>
      <w:tabs>
        <w:tab w:val="left" w:pos="1440"/>
      </w:tabs>
      <w:spacing w:line="240" w:lineRule="atLeast"/>
      <w:jc w:val="center"/>
    </w:pPr>
    <w:rPr>
      <w:rFonts w:ascii="Arial" w:hAnsi="Arial"/>
    </w:rPr>
  </w:style>
  <w:style w:type="paragraph" w:styleId="Anrede">
    <w:name w:val="Salutation"/>
    <w:basedOn w:val="Standard"/>
    <w:next w:val="Standard"/>
    <w:rsid w:val="00C0622B"/>
    <w:pPr>
      <w:tabs>
        <w:tab w:val="left" w:pos="1440"/>
      </w:tabs>
      <w:spacing w:after="480" w:line="240" w:lineRule="atLeast"/>
    </w:pPr>
    <w:rPr>
      <w:rFonts w:ascii="Arial" w:hAnsi="Arial"/>
    </w:rPr>
  </w:style>
  <w:style w:type="paragraph" w:customStyle="1" w:styleId="Kundennummer">
    <w:name w:val="Kundennummer"/>
    <w:basedOn w:val="Anschrift"/>
    <w:rsid w:val="00C0622B"/>
  </w:style>
  <w:style w:type="paragraph" w:customStyle="1" w:styleId="Position">
    <w:name w:val="Position"/>
    <w:basedOn w:val="Unterschrift"/>
    <w:next w:val="Standard"/>
    <w:rsid w:val="00C0622B"/>
  </w:style>
  <w:style w:type="paragraph" w:customStyle="1" w:styleId="Zeichen1">
    <w:name w:val="Zeichen 1"/>
    <w:basedOn w:val="Standard"/>
    <w:rsid w:val="00C0622B"/>
    <w:pPr>
      <w:tabs>
        <w:tab w:val="left" w:pos="1440"/>
      </w:tabs>
      <w:spacing w:line="240" w:lineRule="atLeast"/>
      <w:ind w:left="567" w:hanging="170"/>
    </w:pPr>
    <w:rPr>
      <w:rFonts w:ascii="Arial" w:hAnsi="Arial"/>
    </w:rPr>
  </w:style>
  <w:style w:type="paragraph" w:customStyle="1" w:styleId="Zeichen2">
    <w:name w:val="Zeichen 2"/>
    <w:basedOn w:val="Zeichen1"/>
    <w:rsid w:val="00C0622B"/>
    <w:pPr>
      <w:ind w:left="1276"/>
    </w:pPr>
  </w:style>
  <w:style w:type="paragraph" w:customStyle="1" w:styleId="Zeichen3">
    <w:name w:val="Zeichen 3"/>
    <w:basedOn w:val="Zeichen2"/>
    <w:rsid w:val="00C0622B"/>
    <w:pPr>
      <w:ind w:left="1985"/>
    </w:pPr>
  </w:style>
  <w:style w:type="paragraph" w:customStyle="1" w:styleId="Zeichen4">
    <w:name w:val="Zeichen 4"/>
    <w:basedOn w:val="Zeichen3"/>
    <w:rsid w:val="00C0622B"/>
    <w:pPr>
      <w:ind w:left="2694"/>
    </w:pPr>
  </w:style>
  <w:style w:type="paragraph" w:customStyle="1" w:styleId="Anlagen">
    <w:name w:val="Anlagen"/>
    <w:basedOn w:val="Standard"/>
    <w:next w:val="Standard"/>
    <w:rsid w:val="00C0622B"/>
    <w:pPr>
      <w:tabs>
        <w:tab w:val="left" w:pos="1276"/>
        <w:tab w:val="left" w:pos="1440"/>
      </w:tabs>
      <w:spacing w:before="240" w:line="240" w:lineRule="atLeast"/>
    </w:pPr>
    <w:rPr>
      <w:rFonts w:ascii="Arial" w:hAnsi="Arial"/>
    </w:rPr>
  </w:style>
  <w:style w:type="paragraph" w:customStyle="1" w:styleId="Einzug">
    <w:name w:val="Einzug"/>
    <w:basedOn w:val="Standard"/>
    <w:rsid w:val="00C0622B"/>
    <w:pPr>
      <w:tabs>
        <w:tab w:val="left" w:pos="1440"/>
        <w:tab w:val="left" w:pos="5387"/>
      </w:tabs>
      <w:spacing w:line="240" w:lineRule="atLeast"/>
    </w:pPr>
    <w:rPr>
      <w:rFonts w:ascii="Arial" w:hAnsi="Arial"/>
    </w:rPr>
  </w:style>
  <w:style w:type="paragraph" w:customStyle="1" w:styleId="Beifgungen">
    <w:name w:val="Beifügungen"/>
    <w:basedOn w:val="Anlagen"/>
    <w:next w:val="Standard"/>
    <w:rsid w:val="00C0622B"/>
  </w:style>
  <w:style w:type="paragraph" w:customStyle="1" w:styleId="Behandlungsvermerk">
    <w:name w:val="Behandlungsvermerk"/>
    <w:basedOn w:val="Standard"/>
    <w:next w:val="Standard"/>
    <w:rsid w:val="00C0622B"/>
    <w:pPr>
      <w:framePr w:w="2880" w:h="1440" w:hRule="exact" w:wrap="notBeside" w:hAnchor="page" w:x="8208" w:y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BezugsZeichen1Block">
    <w:name w:val="BezugsZeichen_1_Block"/>
    <w:basedOn w:val="Standard"/>
    <w:next w:val="Standard"/>
    <w:rsid w:val="00C0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BezugsZeichen2Block">
    <w:name w:val="BezugsZeichen_2_Block"/>
    <w:basedOn w:val="Standard"/>
    <w:next w:val="Standard"/>
    <w:rsid w:val="00C0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240" w:lineRule="atLeast"/>
    </w:pPr>
    <w:rPr>
      <w:rFonts w:ascii="Arial" w:hAnsi="Arial"/>
    </w:rPr>
  </w:style>
  <w:style w:type="paragraph" w:customStyle="1" w:styleId="LeerZeile">
    <w:name w:val="LeerZeile"/>
    <w:basedOn w:val="Standard"/>
    <w:next w:val="Standard"/>
    <w:rsid w:val="00C0622B"/>
    <w:pPr>
      <w:framePr w:w="144" w:h="240" w:hRule="exact" w:wrap="auto" w:hAnchor="text" w:y="3841"/>
      <w:tabs>
        <w:tab w:val="left" w:pos="1440"/>
      </w:tabs>
      <w:spacing w:after="720" w:line="240" w:lineRule="atLeast"/>
    </w:pPr>
    <w:rPr>
      <w:rFonts w:ascii="Arial" w:hAnsi="Arial"/>
    </w:rPr>
  </w:style>
  <w:style w:type="paragraph" w:customStyle="1" w:styleId="Firmenbezeichnung">
    <w:name w:val="Firmenbezeichnung"/>
    <w:basedOn w:val="Standard"/>
    <w:next w:val="Standard"/>
    <w:rsid w:val="00C0622B"/>
    <w:pPr>
      <w:tabs>
        <w:tab w:val="left" w:pos="1440"/>
      </w:tabs>
      <w:spacing w:after="720" w:line="240" w:lineRule="atLeast"/>
    </w:pPr>
    <w:rPr>
      <w:rFonts w:ascii="Arial" w:hAnsi="Arial"/>
    </w:rPr>
  </w:style>
  <w:style w:type="paragraph" w:customStyle="1" w:styleId="Drutext">
    <w:name w:val="Drutext"/>
    <w:basedOn w:val="Standard"/>
    <w:rsid w:val="00C0622B"/>
    <w:rPr>
      <w:rFonts w:ascii="Arial" w:hAnsi="Arial"/>
      <w:sz w:val="18"/>
    </w:rPr>
  </w:style>
  <w:style w:type="paragraph" w:customStyle="1" w:styleId="Fuelltxt">
    <w:name w:val="Fuelltxt"/>
    <w:basedOn w:val="Drutext"/>
    <w:rsid w:val="00C0622B"/>
    <w:rPr>
      <w:sz w:val="20"/>
    </w:rPr>
  </w:style>
  <w:style w:type="paragraph" w:styleId="Textkrper">
    <w:name w:val="Body Text"/>
    <w:basedOn w:val="Standard"/>
    <w:link w:val="TextkrperZchn"/>
    <w:rsid w:val="00C0622B"/>
    <w:pPr>
      <w:spacing w:line="360" w:lineRule="atLeast"/>
    </w:pPr>
    <w:rPr>
      <w:rFonts w:ascii="Arial" w:hAnsi="Arial"/>
      <w:b/>
      <w:sz w:val="22"/>
    </w:rPr>
  </w:style>
  <w:style w:type="paragraph" w:styleId="Textkrper2">
    <w:name w:val="Body Text 2"/>
    <w:basedOn w:val="Standard"/>
    <w:link w:val="Textkrper2Zchn"/>
    <w:rsid w:val="00C0622B"/>
    <w:pPr>
      <w:spacing w:line="360" w:lineRule="atLeast"/>
    </w:pPr>
    <w:rPr>
      <w:rFonts w:ascii="Arial" w:hAnsi="Arial"/>
      <w:sz w:val="22"/>
    </w:rPr>
  </w:style>
  <w:style w:type="character" w:styleId="Hyperlink">
    <w:name w:val="Hyperlink"/>
    <w:rsid w:val="00C0622B"/>
    <w:rPr>
      <w:color w:val="0000FF"/>
      <w:u w:val="single"/>
    </w:rPr>
  </w:style>
  <w:style w:type="paragraph" w:styleId="Textkrper3">
    <w:name w:val="Body Text 3"/>
    <w:basedOn w:val="Standard"/>
    <w:rsid w:val="00C0622B"/>
    <w:pPr>
      <w:spacing w:before="120"/>
    </w:pPr>
    <w:rPr>
      <w:sz w:val="24"/>
    </w:rPr>
  </w:style>
  <w:style w:type="paragraph" w:styleId="Textkrper-Zeileneinzug">
    <w:name w:val="Body Text Indent"/>
    <w:basedOn w:val="Standard"/>
    <w:rsid w:val="00C0622B"/>
    <w:pPr>
      <w:spacing w:before="120"/>
      <w:ind w:left="568" w:hanging="568"/>
    </w:pPr>
    <w:rPr>
      <w:sz w:val="22"/>
    </w:rPr>
  </w:style>
  <w:style w:type="paragraph" w:styleId="Beschriftung">
    <w:name w:val="caption"/>
    <w:basedOn w:val="Standard"/>
    <w:next w:val="Standard"/>
    <w:qFormat/>
    <w:rsid w:val="00C0622B"/>
    <w:pPr>
      <w:spacing w:line="360" w:lineRule="atLeast"/>
    </w:pPr>
    <w:rPr>
      <w:rFonts w:ascii="Arial" w:hAnsi="Arial"/>
      <w:b/>
      <w:sz w:val="28"/>
    </w:rPr>
  </w:style>
  <w:style w:type="character" w:styleId="BesuchterHyperlink">
    <w:name w:val="FollowedHyperlink"/>
    <w:rsid w:val="00C0622B"/>
    <w:rPr>
      <w:color w:val="800080"/>
      <w:u w:val="single"/>
    </w:rPr>
  </w:style>
  <w:style w:type="paragraph" w:styleId="Sprechblasentext">
    <w:name w:val="Balloon Text"/>
    <w:basedOn w:val="Standard"/>
    <w:semiHidden/>
    <w:rsid w:val="005F53D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Absatz-Standardschriftart"/>
    <w:rsid w:val="000B5986"/>
  </w:style>
  <w:style w:type="character" w:customStyle="1" w:styleId="FuzeileZchn">
    <w:name w:val="Fußzeile Zchn"/>
    <w:basedOn w:val="Absatz-Standardschriftart"/>
    <w:link w:val="Fuzeile"/>
    <w:rsid w:val="00307A96"/>
  </w:style>
  <w:style w:type="character" w:customStyle="1" w:styleId="Textkrper2Zchn">
    <w:name w:val="Textkörper 2 Zchn"/>
    <w:link w:val="Textkrper2"/>
    <w:rsid w:val="00307A96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4E43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4E430D"/>
    <w:rPr>
      <w:rFonts w:ascii="Arial" w:hAnsi="Arial"/>
    </w:rPr>
  </w:style>
  <w:style w:type="character" w:customStyle="1" w:styleId="TextkrperZchn">
    <w:name w:val="Textkörper Zchn"/>
    <w:link w:val="Textkrper"/>
    <w:rsid w:val="009F6F63"/>
    <w:rPr>
      <w:rFonts w:ascii="Arial" w:hAnsi="Arial"/>
      <w:b/>
      <w:sz w:val="22"/>
    </w:rPr>
  </w:style>
  <w:style w:type="paragraph" w:styleId="Listenabsatz">
    <w:name w:val="List Paragraph"/>
    <w:basedOn w:val="Standard"/>
    <w:uiPriority w:val="34"/>
    <w:qFormat/>
    <w:rsid w:val="00496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Temp\Briefkopf%20Rad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157A2392D104EABAE3467471008EA" ma:contentTypeVersion="0" ma:contentTypeDescription="Ein neues Dokument erstellen." ma:contentTypeScope="" ma:versionID="4dacd3ad2a18f994f7fcfd81abb8ab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B187-00BB-46B5-AC4B-CAEBB817C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C60A3-8E71-4245-98DC-65D5FBD8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78352-F73D-4664-AB4C-29C59B2F5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427E0-8DCF-4D56-841C-D63FC9F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Radke.dotx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Spendenbrief an Stadt Köln</vt:lpstr>
    </vt:vector>
  </TitlesOfParts>
  <Company>SV Fühlingen-Chorweiler 1929/77 e.V.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Spendenbrief an Stadt Köln</dc:title>
  <dc:subject>Herrn Abeln</dc:subject>
  <dc:creator>Norbert Radke</dc:creator>
  <cp:lastModifiedBy>Norbert Radke</cp:lastModifiedBy>
  <cp:revision>12</cp:revision>
  <cp:lastPrinted>2016-07-07T05:36:00Z</cp:lastPrinted>
  <dcterms:created xsi:type="dcterms:W3CDTF">2016-07-02T16:31:00Z</dcterms:created>
  <dcterms:modified xsi:type="dcterms:W3CDTF">2016-07-07T05:39:00Z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0x010100578157A2392D104EABAE3467471008EA</vt:lpwstr>
  </property>
</Properties>
</file>